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032E" w14:textId="77777777" w:rsidR="00D67130" w:rsidRPr="00281610" w:rsidRDefault="002F6B97" w:rsidP="00D67130">
      <w:pPr>
        <w:jc w:val="center"/>
        <w:rPr>
          <w:rFonts w:ascii="ＭＳ 明朝" w:hAnsi="ＭＳ 明朝"/>
          <w:spacing w:val="2"/>
          <w:sz w:val="24"/>
          <w:lang w:eastAsia="zh-TW"/>
        </w:rPr>
      </w:pPr>
      <w:r w:rsidRPr="00281610">
        <w:rPr>
          <w:rFonts w:ascii="ＭＳ 明朝" w:hAnsi="ＭＳ 明朝" w:hint="eastAsia"/>
          <w:spacing w:val="2"/>
          <w:sz w:val="24"/>
          <w:lang w:eastAsia="zh-TW"/>
        </w:rPr>
        <w:t>受　託　研　究　契　約　書　（案）</w:t>
      </w:r>
    </w:p>
    <w:p w14:paraId="1899C77F" w14:textId="77777777" w:rsidR="00D73E69" w:rsidRPr="00281610" w:rsidRDefault="00D73E69" w:rsidP="00D67130">
      <w:pPr>
        <w:jc w:val="center"/>
        <w:rPr>
          <w:rFonts w:ascii="ＭＳ 明朝" w:hAnsi="ＭＳ 明朝" w:hint="eastAsia"/>
          <w:spacing w:val="10"/>
          <w:lang w:eastAsia="zh-TW"/>
        </w:rPr>
      </w:pPr>
    </w:p>
    <w:p w14:paraId="5E87002B" w14:textId="77777777" w:rsidR="00D67130" w:rsidRPr="00281610" w:rsidRDefault="002F6B97" w:rsidP="002F6B97">
      <w:pPr>
        <w:ind w:leftChars="100" w:left="202"/>
        <w:rPr>
          <w:rFonts w:ascii="ＭＳ 明朝" w:hint="eastAsia"/>
          <w:spacing w:val="10"/>
        </w:rPr>
      </w:pPr>
      <w:r w:rsidRPr="00281610">
        <w:rPr>
          <w:rFonts w:ascii="ＭＳ 明朝" w:hAnsi="ＭＳ 明朝" w:cs="ＭＳ Ｐゴシック" w:hint="eastAsia"/>
          <w:kern w:val="0"/>
          <w:lang w:val="ja-JP"/>
        </w:rPr>
        <w:t>久留米大学（以下「甲」という。）と、○○○○○○（以下「乙」という。）</w:t>
      </w:r>
      <w:r w:rsidRPr="00281610">
        <w:rPr>
          <w:rFonts w:hint="eastAsia"/>
        </w:rPr>
        <w:t>は、次の各条に　　　　　　　よって受託研究契約（以下「本契約」という。）を締結するものとする。</w:t>
      </w:r>
    </w:p>
    <w:p w14:paraId="7C1E51D3" w14:textId="77777777" w:rsidR="00D67130" w:rsidRPr="00281610" w:rsidRDefault="00D67130" w:rsidP="00D67130">
      <w:pPr>
        <w:rPr>
          <w:rFonts w:ascii="ＭＳ 明朝" w:hint="eastAsia"/>
          <w:spacing w:val="10"/>
        </w:rPr>
      </w:pPr>
    </w:p>
    <w:p w14:paraId="3236148C"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（定義）</w:t>
      </w:r>
    </w:p>
    <w:p w14:paraId="5FBF134D" w14:textId="77777777" w:rsidR="00D67130" w:rsidRPr="00281610" w:rsidRDefault="002F6B97" w:rsidP="00D67130">
      <w:pPr>
        <w:rPr>
          <w:rFonts w:ascii="ＭＳ 明朝" w:hint="eastAsia"/>
          <w:spacing w:val="10"/>
        </w:rPr>
      </w:pPr>
      <w:r w:rsidRPr="00281610">
        <w:rPr>
          <w:rFonts w:hint="eastAsia"/>
        </w:rPr>
        <w:t>第１条　本契約書において、次に掲げる用語は次の定義によるものとする。</w:t>
      </w:r>
    </w:p>
    <w:p w14:paraId="40546603" w14:textId="5B5688CF" w:rsidR="00D67130" w:rsidRPr="00281610" w:rsidRDefault="002F6B97" w:rsidP="009F7D75">
      <w:pPr>
        <w:numPr>
          <w:ilvl w:val="0"/>
          <w:numId w:val="8"/>
        </w:numPr>
        <w:rPr>
          <w:rFonts w:ascii="ＭＳ 明朝" w:hint="eastAsia"/>
          <w:spacing w:val="10"/>
        </w:rPr>
      </w:pPr>
      <w:r w:rsidRPr="00281610">
        <w:rPr>
          <w:rFonts w:hint="eastAsia"/>
        </w:rPr>
        <w:t>「研究成果」とは、本契約に基づき得られたもので、</w:t>
      </w:r>
      <w:r w:rsidR="00CA3DAB" w:rsidRPr="00281610">
        <w:rPr>
          <w:rFonts w:ascii="ＭＳ 明朝" w:hAnsi="ＭＳ 明朝" w:hint="eastAsia"/>
        </w:rPr>
        <w:t>研究成果</w:t>
      </w:r>
      <w:r w:rsidRPr="00281610">
        <w:rPr>
          <w:rFonts w:hint="eastAsia"/>
        </w:rPr>
        <w:t>報告書中で成果として確定された本受託研究の目的に関係する発明、考案、意匠、著作物、ノウハウ等の技術的成果をいう。</w:t>
      </w:r>
    </w:p>
    <w:p w14:paraId="00DA504B" w14:textId="77777777" w:rsidR="00D67130" w:rsidRPr="00281610" w:rsidRDefault="002F6B97" w:rsidP="009F7D75">
      <w:pPr>
        <w:numPr>
          <w:ilvl w:val="0"/>
          <w:numId w:val="8"/>
        </w:numPr>
        <w:rPr>
          <w:rFonts w:ascii="ＭＳ 明朝" w:hint="eastAsia"/>
          <w:spacing w:val="10"/>
        </w:rPr>
      </w:pPr>
      <w:r w:rsidRPr="00281610">
        <w:rPr>
          <w:rFonts w:hint="eastAsia"/>
        </w:rPr>
        <w:t>「知的財産権」とは、次に掲げるものをいう。</w:t>
      </w:r>
    </w:p>
    <w:p w14:paraId="5247007F" w14:textId="77777777" w:rsidR="00D67130" w:rsidRPr="00281610" w:rsidRDefault="002F6B97" w:rsidP="00D67130">
      <w:pPr>
        <w:ind w:left="680" w:hanging="678"/>
        <w:rPr>
          <w:rFonts w:ascii="ＭＳ 明朝" w:hint="eastAsia"/>
          <w:spacing w:val="10"/>
        </w:rPr>
      </w:pPr>
      <w:r w:rsidRPr="00281610">
        <w:rPr>
          <w:rFonts w:hint="eastAsia"/>
        </w:rPr>
        <w:t xml:space="preserve">　　イ　特許法（昭和３４年法律第　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08EAEB46" w14:textId="77777777" w:rsidR="00D67130" w:rsidRPr="00281610" w:rsidRDefault="002F6B97" w:rsidP="00D67130">
      <w:pPr>
        <w:ind w:left="680" w:hanging="678"/>
        <w:rPr>
          <w:rFonts w:ascii="ＭＳ 明朝" w:hint="eastAsia"/>
          <w:spacing w:val="10"/>
        </w:rPr>
      </w:pPr>
      <w:r w:rsidRPr="00281610">
        <w:rPr>
          <w:rFonts w:hint="eastAsia"/>
        </w:rPr>
        <w:t xml:space="preserve">　　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　受ける権利、種苗法第３条に規定する品種登録を受ける地位及び外国における上記各権利に相当する権利</w:t>
      </w:r>
    </w:p>
    <w:p w14:paraId="375080EC" w14:textId="77777777" w:rsidR="00D67130" w:rsidRPr="00281610" w:rsidRDefault="002F6B97" w:rsidP="00D67130">
      <w:pPr>
        <w:ind w:left="633" w:hangingChars="314" w:hanging="633"/>
        <w:rPr>
          <w:rFonts w:ascii="ＭＳ 明朝" w:hint="eastAsia"/>
          <w:spacing w:val="10"/>
        </w:rPr>
      </w:pPr>
      <w:r w:rsidRPr="00281610">
        <w:rPr>
          <w:rFonts w:hint="eastAsia"/>
        </w:rPr>
        <w:t xml:space="preserve">　　ハ　著作権法（昭和４５年法律第４８号）に規定するプログラムの著作物及びデータベースの　　　著作物（以下「プログラム等」という。）の著作権並びに外国における上記各権利に相当　　　　　する権利</w:t>
      </w:r>
    </w:p>
    <w:p w14:paraId="266EA2D2" w14:textId="77777777" w:rsidR="00D67130" w:rsidRPr="00281610" w:rsidRDefault="002F6B97" w:rsidP="00D67130">
      <w:pPr>
        <w:pStyle w:val="a7"/>
        <w:ind w:left="633" w:hanging="633"/>
        <w:rPr>
          <w:rFonts w:ascii="ＭＳ 明朝" w:hint="eastAsia"/>
          <w:spacing w:val="10"/>
        </w:rPr>
      </w:pPr>
      <w:r w:rsidRPr="00281610">
        <w:rPr>
          <w:rFonts w:hint="eastAsia"/>
        </w:rPr>
        <w:t xml:space="preserve">　　ニ　前項のイ、ロ、ハに掲げる権利の対象とならない技術情報のうち秘匿することが可能な　　　ものであって、かつ、財産的価値のあるものの中から、甲乙協議の上、特に指定するもの　　　（以下「ノウハウ」という。）を使用する権利</w:t>
      </w:r>
    </w:p>
    <w:p w14:paraId="7D6917E5" w14:textId="77777777" w:rsidR="00D67130" w:rsidRPr="00281610" w:rsidRDefault="002F6B97" w:rsidP="009F7D75">
      <w:pPr>
        <w:numPr>
          <w:ilvl w:val="0"/>
          <w:numId w:val="8"/>
        </w:numPr>
        <w:rPr>
          <w:rFonts w:ascii="ＭＳ 明朝" w:hint="eastAsia"/>
          <w:spacing w:val="10"/>
        </w:rPr>
      </w:pPr>
      <w:r w:rsidRPr="00281610">
        <w:rPr>
          <w:rFonts w:hint="eastAsia"/>
        </w:rPr>
        <w:t>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という。</w:t>
      </w:r>
    </w:p>
    <w:p w14:paraId="43C6A294" w14:textId="21CB57D3" w:rsidR="00D67130" w:rsidRPr="00281610" w:rsidRDefault="002F6B97" w:rsidP="009F7D75">
      <w:pPr>
        <w:numPr>
          <w:ilvl w:val="0"/>
          <w:numId w:val="8"/>
        </w:numPr>
        <w:rPr>
          <w:rFonts w:ascii="ＭＳ 明朝" w:hint="eastAsia"/>
          <w:spacing w:val="10"/>
        </w:rPr>
      </w:pPr>
      <w:r w:rsidRPr="00281610">
        <w:rPr>
          <w:rFonts w:hint="eastAsia"/>
        </w:rPr>
        <w:t>本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w:t>
      </w:r>
      <w:r w:rsidRPr="00281610">
        <w:rPr>
          <w:rFonts w:hint="eastAsia"/>
        </w:rPr>
        <w:lastRenderedPageBreak/>
        <w:t>ノウハウの使用をいう。</w:t>
      </w:r>
    </w:p>
    <w:p w14:paraId="3657E14E" w14:textId="77777777" w:rsidR="00D67130" w:rsidRPr="00281610" w:rsidRDefault="00D67130" w:rsidP="00D67130">
      <w:pPr>
        <w:rPr>
          <w:rFonts w:ascii="ＭＳ 明朝" w:hint="eastAsia"/>
          <w:spacing w:val="10"/>
        </w:rPr>
      </w:pPr>
    </w:p>
    <w:p w14:paraId="646B497F"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（受託研究の題目等）</w:t>
      </w:r>
    </w:p>
    <w:p w14:paraId="02EF7704" w14:textId="77777777" w:rsidR="00D67130" w:rsidRPr="00281610" w:rsidRDefault="002F6B97" w:rsidP="00D67130">
      <w:pPr>
        <w:ind w:left="226" w:hanging="224"/>
        <w:rPr>
          <w:rFonts w:ascii="ＭＳ 明朝" w:hint="eastAsia"/>
          <w:spacing w:val="10"/>
        </w:rPr>
      </w:pPr>
      <w:r w:rsidRPr="00281610">
        <w:rPr>
          <w:rFonts w:hint="eastAsia"/>
        </w:rPr>
        <w:t>第２条　甲は、次の受託研究（以下「本受託研究」という。）を乙の委託により実施する。</w:t>
      </w:r>
    </w:p>
    <w:p w14:paraId="37B57AD1" w14:textId="77777777" w:rsidR="00D67130" w:rsidRPr="00281610" w:rsidRDefault="002F6B97" w:rsidP="009F7D75">
      <w:pPr>
        <w:numPr>
          <w:ilvl w:val="0"/>
          <w:numId w:val="6"/>
        </w:numPr>
        <w:rPr>
          <w:rFonts w:ascii="ＭＳ 明朝" w:hint="eastAsia"/>
          <w:spacing w:val="10"/>
        </w:rPr>
      </w:pPr>
      <w:r w:rsidRPr="00281610">
        <w:rPr>
          <w:rFonts w:hint="eastAsia"/>
        </w:rPr>
        <w:t>研究題目</w:t>
      </w:r>
    </w:p>
    <w:p w14:paraId="48357DC4" w14:textId="77777777" w:rsidR="00D67130" w:rsidRPr="00281610" w:rsidRDefault="002F6B97" w:rsidP="009F7D75">
      <w:pPr>
        <w:numPr>
          <w:ilvl w:val="0"/>
          <w:numId w:val="6"/>
        </w:numPr>
        <w:rPr>
          <w:rFonts w:ascii="ＭＳ 明朝" w:hint="eastAsia"/>
          <w:spacing w:val="10"/>
        </w:rPr>
      </w:pPr>
      <w:r w:rsidRPr="00281610">
        <w:rPr>
          <w:rFonts w:hint="eastAsia"/>
        </w:rPr>
        <w:t>研究目的</w:t>
      </w:r>
    </w:p>
    <w:p w14:paraId="4726B0E1" w14:textId="77777777" w:rsidR="00D67130" w:rsidRPr="00281610" w:rsidRDefault="002F6B97" w:rsidP="009F7D75">
      <w:pPr>
        <w:numPr>
          <w:ilvl w:val="0"/>
          <w:numId w:val="6"/>
        </w:numPr>
        <w:rPr>
          <w:rFonts w:ascii="ＭＳ 明朝" w:hint="eastAsia"/>
          <w:spacing w:val="10"/>
        </w:rPr>
      </w:pPr>
      <w:r w:rsidRPr="00281610">
        <w:rPr>
          <w:rFonts w:hint="eastAsia"/>
        </w:rPr>
        <w:t>研究内容</w:t>
      </w:r>
    </w:p>
    <w:p w14:paraId="325C7810" w14:textId="77777777" w:rsidR="00D67130" w:rsidRPr="00281610" w:rsidRDefault="002F6B97" w:rsidP="009F7D75">
      <w:pPr>
        <w:numPr>
          <w:ilvl w:val="0"/>
          <w:numId w:val="6"/>
        </w:numPr>
        <w:rPr>
          <w:rFonts w:ascii="ＭＳ 明朝" w:hint="eastAsia"/>
          <w:spacing w:val="10"/>
        </w:rPr>
      </w:pPr>
      <w:r w:rsidRPr="00281610">
        <w:rPr>
          <w:rFonts w:hint="eastAsia"/>
        </w:rPr>
        <w:t>研究担当者</w:t>
      </w:r>
    </w:p>
    <w:p w14:paraId="2076CCDD" w14:textId="77777777" w:rsidR="00D67130" w:rsidRPr="00281610" w:rsidRDefault="002F6B97" w:rsidP="009F7D75">
      <w:pPr>
        <w:numPr>
          <w:ilvl w:val="0"/>
          <w:numId w:val="6"/>
        </w:numPr>
        <w:rPr>
          <w:rFonts w:ascii="ＭＳ 明朝" w:hint="eastAsia"/>
          <w:spacing w:val="10"/>
        </w:rPr>
      </w:pPr>
      <w:r w:rsidRPr="00281610">
        <w:rPr>
          <w:rFonts w:hint="eastAsia"/>
        </w:rPr>
        <w:t>研究に要する経費　　　　　　円</w:t>
      </w:r>
      <w:bookmarkStart w:id="0" w:name="_Hlk178673477"/>
      <w:r w:rsidRPr="00281610">
        <w:rPr>
          <w:rFonts w:hint="eastAsia"/>
        </w:rPr>
        <w:t>（消費税及び地方消費税を含む）</w:t>
      </w:r>
    </w:p>
    <w:p w14:paraId="089E05F7" w14:textId="77777777" w:rsidR="00D67130" w:rsidRPr="00281610" w:rsidRDefault="00DC3D0D" w:rsidP="00DC3D0D">
      <w:pPr>
        <w:ind w:left="737" w:firstLineChars="50" w:firstLine="101"/>
        <w:rPr>
          <w:rFonts w:ascii="ＭＳ 明朝" w:hint="eastAsia"/>
          <w:spacing w:val="10"/>
        </w:rPr>
      </w:pPr>
      <w:r w:rsidRPr="00281610">
        <w:rPr>
          <w:rFonts w:hint="eastAsia"/>
        </w:rPr>
        <w:t>（</w:t>
      </w:r>
      <w:r w:rsidR="002F6B97" w:rsidRPr="00281610">
        <w:rPr>
          <w:rFonts w:hint="eastAsia"/>
        </w:rPr>
        <w:t xml:space="preserve">うち直接経費　　　</w:t>
      </w:r>
      <w:r w:rsidR="002F6B97" w:rsidRPr="00281610">
        <w:tab/>
      </w:r>
      <w:r w:rsidR="002F6B97" w:rsidRPr="00281610">
        <w:rPr>
          <w:rFonts w:hint="eastAsia"/>
        </w:rPr>
        <w:t xml:space="preserve">　　</w:t>
      </w:r>
      <w:r w:rsidRPr="00281610">
        <w:rPr>
          <w:rFonts w:hint="eastAsia"/>
        </w:rPr>
        <w:t xml:space="preserve"> </w:t>
      </w:r>
      <w:r w:rsidR="002F6B97" w:rsidRPr="00281610">
        <w:rPr>
          <w:rFonts w:hint="eastAsia"/>
        </w:rPr>
        <w:t>円</w:t>
      </w:r>
      <w:r w:rsidR="002F6B97" w:rsidRPr="00281610">
        <w:rPr>
          <w:rFonts w:ascii="ＭＳ 明朝" w:hAnsi="ＭＳ 明朝" w:hint="eastAsia"/>
        </w:rPr>
        <w:t>）</w:t>
      </w:r>
    </w:p>
    <w:p w14:paraId="315799BE" w14:textId="77777777" w:rsidR="00D67130" w:rsidRPr="00281610" w:rsidRDefault="002F6B97" w:rsidP="00DC3D0D">
      <w:pPr>
        <w:ind w:left="454" w:firstLine="420"/>
        <w:rPr>
          <w:rFonts w:ascii="ＭＳ 明朝" w:hint="eastAsia"/>
          <w:spacing w:val="10"/>
        </w:rPr>
      </w:pPr>
      <w:r w:rsidRPr="00281610">
        <w:rPr>
          <w:rFonts w:hint="eastAsia"/>
        </w:rPr>
        <w:t>（うち管理経費　　　　　　　　円）</w:t>
      </w:r>
    </w:p>
    <w:bookmarkEnd w:id="0"/>
    <w:p w14:paraId="08B1CCAB" w14:textId="77777777" w:rsidR="00D67130" w:rsidRPr="00281610" w:rsidRDefault="002F6B97" w:rsidP="009F7D75">
      <w:pPr>
        <w:numPr>
          <w:ilvl w:val="0"/>
          <w:numId w:val="6"/>
        </w:numPr>
        <w:rPr>
          <w:rFonts w:ascii="ＭＳ 明朝" w:hint="eastAsia"/>
          <w:spacing w:val="10"/>
        </w:rPr>
      </w:pPr>
      <w:r w:rsidRPr="00281610">
        <w:rPr>
          <w:rFonts w:hint="eastAsia"/>
        </w:rPr>
        <w:t>研究期間　令和○年○月○日から令和○年○月○日までとする</w:t>
      </w:r>
    </w:p>
    <w:p w14:paraId="280569E7" w14:textId="77777777" w:rsidR="00D67130" w:rsidRPr="00281610" w:rsidRDefault="002F6B97" w:rsidP="009F7D75">
      <w:pPr>
        <w:numPr>
          <w:ilvl w:val="0"/>
          <w:numId w:val="6"/>
        </w:numPr>
        <w:rPr>
          <w:rFonts w:ascii="ＭＳ 明朝" w:hint="eastAsia"/>
          <w:spacing w:val="10"/>
        </w:rPr>
      </w:pPr>
      <w:r w:rsidRPr="00281610">
        <w:rPr>
          <w:rFonts w:hint="eastAsia"/>
        </w:rPr>
        <w:t>提供物品</w:t>
      </w:r>
    </w:p>
    <w:p w14:paraId="72BC9C14" w14:textId="77777777" w:rsidR="00D67130" w:rsidRPr="00281610" w:rsidRDefault="002F6B97" w:rsidP="009F7D75">
      <w:pPr>
        <w:numPr>
          <w:ilvl w:val="0"/>
          <w:numId w:val="6"/>
        </w:numPr>
        <w:rPr>
          <w:rFonts w:ascii="ＭＳ 明朝" w:hint="eastAsia"/>
          <w:spacing w:val="10"/>
        </w:rPr>
      </w:pPr>
      <w:r w:rsidRPr="00281610">
        <w:rPr>
          <w:rFonts w:hint="eastAsia"/>
        </w:rPr>
        <w:t>研究場所</w:t>
      </w:r>
    </w:p>
    <w:p w14:paraId="48BCB150" w14:textId="77777777" w:rsidR="00D67130" w:rsidRPr="00281610" w:rsidRDefault="002F6B97" w:rsidP="009F7D75">
      <w:pPr>
        <w:numPr>
          <w:ilvl w:val="0"/>
          <w:numId w:val="6"/>
        </w:numPr>
        <w:rPr>
          <w:rFonts w:ascii="ＭＳ 明朝" w:hint="eastAsia"/>
          <w:spacing w:val="10"/>
        </w:rPr>
      </w:pPr>
      <w:r w:rsidRPr="00281610">
        <w:rPr>
          <w:rFonts w:hint="eastAsia"/>
        </w:rPr>
        <w:t>その他</w:t>
      </w:r>
    </w:p>
    <w:p w14:paraId="09EB2242" w14:textId="77777777" w:rsidR="00D67130" w:rsidRPr="00281610" w:rsidRDefault="00D67130" w:rsidP="00D67130">
      <w:pPr>
        <w:rPr>
          <w:rFonts w:ascii="ＭＳ 明朝" w:hint="eastAsia"/>
          <w:spacing w:val="10"/>
        </w:rPr>
      </w:pPr>
    </w:p>
    <w:p w14:paraId="1C8DE970"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（研究成果の報告）</w:t>
      </w:r>
    </w:p>
    <w:p w14:paraId="0B412EA7" w14:textId="6C95F46D"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第３条　甲は、本受託研究が完了した日の翌日から起算して３０日以内に、研究成果報告書を乙に提出するものとする。</w:t>
      </w:r>
    </w:p>
    <w:p w14:paraId="5EA782A6" w14:textId="77777777" w:rsidR="00D67130" w:rsidRPr="00281610" w:rsidRDefault="00D67130" w:rsidP="00D67130">
      <w:pPr>
        <w:rPr>
          <w:rFonts w:ascii="ＭＳ 明朝" w:hAnsi="ＭＳ 明朝" w:hint="eastAsia"/>
          <w:spacing w:val="10"/>
        </w:rPr>
      </w:pPr>
    </w:p>
    <w:p w14:paraId="5B4C0D2B"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（ノウハウの指定）</w:t>
      </w:r>
    </w:p>
    <w:p w14:paraId="0FA215EC"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第４条　甲及び乙は、協議の上、報告書に記載された研究成果のうち、ノウハウに該当するものについて、速やかに指定するものとする。</w:t>
      </w:r>
    </w:p>
    <w:p w14:paraId="582FB668"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ノウハウの指定に当たっては、秘匿すべき期間を明示するものとする。</w:t>
      </w:r>
    </w:p>
    <w:p w14:paraId="39758C0C" w14:textId="4FCEDF0D"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３　前項の秘匿すべき期間は、甲乙協議の上、決定するものとし、原則として、本受託研究完了の翌日から起算して３年間とする。ただし、指定後において必要があるときは、甲乙協議の上、　　　　　秘匿すべき期間を延長し、又は短縮することができる。</w:t>
      </w:r>
    </w:p>
    <w:p w14:paraId="6D8A8126" w14:textId="77777777" w:rsidR="00D67130" w:rsidRPr="00281610" w:rsidRDefault="00D67130" w:rsidP="00D67130">
      <w:pPr>
        <w:rPr>
          <w:rFonts w:ascii="ＭＳ 明朝" w:hAnsi="ＭＳ 明朝" w:hint="eastAsia"/>
          <w:spacing w:val="10"/>
        </w:rPr>
      </w:pPr>
    </w:p>
    <w:p w14:paraId="75897202"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（研究の遂行）</w:t>
      </w:r>
    </w:p>
    <w:p w14:paraId="34E7A373"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第５条　甲は、本受託研究を自己の責任において行うこととし、その実施に当たり被った損害に　　ついては乙に対して賠償を請求しない。ただし、乙の提供物品に、瑕疵があったことに起因して甲が損害を被ったときは、乙は甲の損害を賠償するものとする。</w:t>
      </w:r>
    </w:p>
    <w:p w14:paraId="35763BD5"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甲は、甲に属する者を新たに本受託研究の研究担当者として参加させようとするときはあらかじめ相手方に書面により通知するものとする。</w:t>
      </w:r>
    </w:p>
    <w:p w14:paraId="13E2380B" w14:textId="77777777" w:rsidR="00092151" w:rsidRPr="00281610" w:rsidRDefault="00092151" w:rsidP="00D67130">
      <w:pPr>
        <w:rPr>
          <w:rFonts w:ascii="ＭＳ 明朝" w:hAnsi="ＭＳ 明朝"/>
          <w:spacing w:val="10"/>
        </w:rPr>
      </w:pPr>
    </w:p>
    <w:p w14:paraId="688CB36B" w14:textId="77777777" w:rsidR="00C4750E" w:rsidRPr="00281610" w:rsidRDefault="00C4750E" w:rsidP="00D67130">
      <w:pPr>
        <w:rPr>
          <w:rFonts w:ascii="ＭＳ 明朝" w:hAnsi="ＭＳ 明朝" w:hint="eastAsia"/>
          <w:spacing w:val="10"/>
        </w:rPr>
      </w:pPr>
    </w:p>
    <w:p w14:paraId="78CBFD43"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（再委託）</w:t>
      </w:r>
    </w:p>
    <w:p w14:paraId="44BFFB09"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第６条　甲は書面による事前の乙の承諾なしに、受託研究の再委託等この契約に基づく権利及び　義務を、第三者に承継させてはならない。</w:t>
      </w:r>
    </w:p>
    <w:p w14:paraId="140E6050" w14:textId="77777777" w:rsidR="00D67130" w:rsidRPr="00281610" w:rsidRDefault="00D67130" w:rsidP="00D67130">
      <w:pPr>
        <w:rPr>
          <w:rFonts w:ascii="ＭＳ 明朝" w:hAnsi="ＭＳ 明朝" w:hint="eastAsia"/>
          <w:spacing w:val="10"/>
        </w:rPr>
      </w:pPr>
    </w:p>
    <w:p w14:paraId="0691A0F4"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（研究経費の納付）</w:t>
      </w:r>
    </w:p>
    <w:p w14:paraId="1BD8537C" w14:textId="77777777" w:rsidR="00810165" w:rsidRPr="00281610" w:rsidRDefault="002F6B97" w:rsidP="00810165">
      <w:pPr>
        <w:autoSpaceDE w:val="0"/>
        <w:autoSpaceDN w:val="0"/>
        <w:adjustRightInd w:val="0"/>
        <w:ind w:left="202" w:hangingChars="100" w:hanging="202"/>
        <w:jc w:val="left"/>
        <w:rPr>
          <w:rFonts w:ascii="ＭＳ 明朝" w:hAnsi="ＭＳ 明朝" w:cs="ＭＳ Ｐゴシック"/>
          <w:kern w:val="0"/>
          <w:lang w:val="ja-JP"/>
        </w:rPr>
      </w:pPr>
      <w:r w:rsidRPr="00281610">
        <w:rPr>
          <w:rFonts w:ascii="ＭＳ 明朝" w:hAnsi="ＭＳ 明朝" w:hint="eastAsia"/>
        </w:rPr>
        <w:t>第７条　乙は、第２条の研究に要する経費（以下「研究経費」という。）を</w:t>
      </w:r>
      <w:r w:rsidRPr="00281610">
        <w:rPr>
          <w:rFonts w:ascii="ＭＳ 明朝" w:hAnsi="ＭＳ 明朝" w:cs="ＭＳ Ｐゴシック" w:hint="eastAsia"/>
          <w:kern w:val="0"/>
          <w:lang w:val="ja-JP"/>
        </w:rPr>
        <w:t>甲の発行する請求書の納付期限までに、甲の指定する銀行口座に振込むものとする。振込手数料は乙の負担とする。</w:t>
      </w:r>
    </w:p>
    <w:p w14:paraId="55078148" w14:textId="77777777" w:rsidR="00900050" w:rsidRPr="00281610" w:rsidRDefault="002F6B97" w:rsidP="00900050">
      <w:pPr>
        <w:ind w:left="202" w:hangingChars="100" w:hanging="202"/>
        <w:rPr>
          <w:rFonts w:ascii="ＭＳ 明朝" w:hAnsi="ＭＳ 明朝" w:hint="eastAsia"/>
          <w:color w:val="000000"/>
        </w:rPr>
      </w:pPr>
      <w:r w:rsidRPr="00281610">
        <w:rPr>
          <w:rFonts w:ascii="ＭＳ 明朝" w:hAnsi="ＭＳ 明朝" w:hint="eastAsia"/>
          <w:color w:val="000000"/>
        </w:rPr>
        <w:t>２　乙は本条第１項の納付期限までに研究経費を納付しない時は、納期日の翌日から納付の日までの日数に応じ、その未納額に年５％の割合で計算した延滞金を納付しなければならない。</w:t>
      </w:r>
    </w:p>
    <w:p w14:paraId="1BF77AB4" w14:textId="77777777" w:rsidR="00D67130" w:rsidRPr="00281610" w:rsidRDefault="00D67130" w:rsidP="00FD1140">
      <w:pPr>
        <w:rPr>
          <w:rFonts w:ascii="ＭＳ 明朝" w:hAnsi="ＭＳ 明朝" w:hint="eastAsia"/>
          <w:spacing w:val="10"/>
        </w:rPr>
      </w:pPr>
    </w:p>
    <w:p w14:paraId="002B132D"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（経理）</w:t>
      </w:r>
    </w:p>
    <w:p w14:paraId="0F8B5947"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第８条　前条の研究経費の経理は甲が行う。ただし、乙はこの契約に関する経理書類の閲覧を甲に申し出ることができる。甲は乙からの閲覧の申し出があった場合、これに応じなければならない。</w:t>
      </w:r>
    </w:p>
    <w:p w14:paraId="6FECA78C" w14:textId="77777777" w:rsidR="00D67130" w:rsidRPr="00281610" w:rsidRDefault="00D67130" w:rsidP="00D67130">
      <w:pPr>
        <w:rPr>
          <w:rFonts w:ascii="ＭＳ 明朝" w:hAnsi="ＭＳ 明朝" w:hint="eastAsia"/>
          <w:spacing w:val="10"/>
        </w:rPr>
      </w:pPr>
    </w:p>
    <w:p w14:paraId="64E49B40"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（研究経費により取得した設備等の帰属）</w:t>
      </w:r>
    </w:p>
    <w:p w14:paraId="3124E029"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第９条　研究経費により取得した設備等は、甲に帰属するものとする。</w:t>
      </w:r>
    </w:p>
    <w:p w14:paraId="6EB84CAC" w14:textId="77777777" w:rsidR="00D67130" w:rsidRPr="00281610" w:rsidRDefault="00D67130" w:rsidP="00D67130">
      <w:pPr>
        <w:rPr>
          <w:rFonts w:ascii="ＭＳ 明朝" w:hAnsi="ＭＳ 明朝" w:hint="eastAsia"/>
          <w:spacing w:val="10"/>
        </w:rPr>
      </w:pPr>
    </w:p>
    <w:p w14:paraId="2F626323"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（提供物品の搬入等）</w:t>
      </w:r>
    </w:p>
    <w:p w14:paraId="6C820AE8"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第１０条　第２条の提供物品の搬入及び据付けに要する経費は、乙の負担とする。</w:t>
      </w:r>
    </w:p>
    <w:p w14:paraId="53E95446"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甲は第２条の規定により乙から受け入れた提供物品について、その据付完了の時から返還に　係る作業が開始される時まで善良なる管理者の注意義務をもってその保管にあたらなければ　　ならない。</w:t>
      </w:r>
    </w:p>
    <w:p w14:paraId="3952F425" w14:textId="77777777" w:rsidR="00D67130" w:rsidRPr="00281610" w:rsidRDefault="00D67130" w:rsidP="00D67130">
      <w:pPr>
        <w:rPr>
          <w:rFonts w:ascii="ＭＳ 明朝" w:hAnsi="ＭＳ 明朝" w:hint="eastAsia"/>
          <w:spacing w:val="10"/>
        </w:rPr>
      </w:pPr>
    </w:p>
    <w:p w14:paraId="3E6D0CCD"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（受託研究の中止又は期間の延長）</w:t>
      </w:r>
    </w:p>
    <w:p w14:paraId="7890FABF"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第１１条　天災その他やむを得ない事由があるときは、甲乙協議の上、本受託研究を中止し、又は研究期間を延長することができる。この場合において、甲又は乙はその責を負わないものとする。</w:t>
      </w:r>
    </w:p>
    <w:p w14:paraId="6CF06F44" w14:textId="77777777" w:rsidR="00D67130" w:rsidRPr="00281610" w:rsidRDefault="00D67130" w:rsidP="00D67130">
      <w:pPr>
        <w:rPr>
          <w:rFonts w:ascii="ＭＳ 明朝" w:hAnsi="ＭＳ 明朝" w:hint="eastAsia"/>
          <w:spacing w:val="10"/>
        </w:rPr>
      </w:pPr>
    </w:p>
    <w:p w14:paraId="5EE96389"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（提供物品の返還）</w:t>
      </w:r>
    </w:p>
    <w:p w14:paraId="3A9C64E6"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第１２条　甲は、本受託研究を完了し、又は中止したとき、乙からの第２条記載提供物品の返還の要請があった場合には、甲は当該提供物品を研究完了又は中止の時点の状態で速やかに乙に返還するものとする。この場合において、撤去及び搬出に要する経費は、乙の負担とする。</w:t>
      </w:r>
    </w:p>
    <w:p w14:paraId="1CD79523" w14:textId="77777777" w:rsidR="00D67130" w:rsidRPr="00281610" w:rsidRDefault="00D67130" w:rsidP="00D67130">
      <w:pPr>
        <w:rPr>
          <w:rFonts w:ascii="ＭＳ 明朝" w:hAnsi="ＭＳ 明朝" w:hint="eastAsia"/>
          <w:spacing w:val="10"/>
        </w:rPr>
      </w:pPr>
    </w:p>
    <w:p w14:paraId="1581216E"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（研究経費の返還）</w:t>
      </w:r>
    </w:p>
    <w:p w14:paraId="15EC37E7"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第１３条　本受託研究を完了、又は本受託研究を中止、もしくは延期する場合において、第７条の</w:t>
      </w:r>
      <w:r w:rsidRPr="00281610">
        <w:rPr>
          <w:rFonts w:ascii="ＭＳ 明朝" w:hAnsi="ＭＳ 明朝" w:hint="eastAsia"/>
        </w:rPr>
        <w:lastRenderedPageBreak/>
        <w:t>規定により納付された研究経費の額に不用が生じた場合は、乙は甲に不用となった額の返還を　請求することができる。甲は乙からの返還請求があった場合、これに応じなければならない。</w:t>
      </w:r>
    </w:p>
    <w:p w14:paraId="22296293" w14:textId="77777777" w:rsidR="00D67130" w:rsidRPr="00281610" w:rsidRDefault="00D67130" w:rsidP="00D67130">
      <w:pPr>
        <w:rPr>
          <w:rFonts w:ascii="ＭＳ 明朝" w:hAnsi="ＭＳ 明朝" w:hint="eastAsia"/>
          <w:spacing w:val="10"/>
        </w:rPr>
      </w:pPr>
    </w:p>
    <w:p w14:paraId="28B76A16"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（研究経費が不足した場合の処置）</w:t>
      </w:r>
    </w:p>
    <w:p w14:paraId="1F6D88D0"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第１４条　甲は、納付された研究経費に不足を生じるおそれが発生した場合には、直ちに理由等を付して乙に書面により通知するものとする。この場合において、乙は甲と協議の上、不足する　　　研究経費を負担するかどうかを決定するものとする。</w:t>
      </w:r>
    </w:p>
    <w:p w14:paraId="48265D97" w14:textId="77777777" w:rsidR="00D67130" w:rsidRPr="00281610" w:rsidRDefault="00D67130" w:rsidP="00D67130">
      <w:pPr>
        <w:rPr>
          <w:rFonts w:ascii="ＭＳ 明朝" w:hAnsi="ＭＳ 明朝" w:hint="eastAsia"/>
          <w:spacing w:val="10"/>
        </w:rPr>
      </w:pPr>
    </w:p>
    <w:p w14:paraId="02E15562"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（知的財産権の帰属等）</w:t>
      </w:r>
    </w:p>
    <w:p w14:paraId="199536D1" w14:textId="4E4FCD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第１５条　受託研究の結果生じた知的財産権</w:t>
      </w:r>
      <w:bookmarkStart w:id="1" w:name="_Hlk178669912"/>
      <w:r w:rsidRPr="00281610">
        <w:rPr>
          <w:rFonts w:ascii="ＭＳ 明朝" w:hAnsi="ＭＳ 明朝" w:hint="eastAsia"/>
        </w:rPr>
        <w:t>（出願中も含む。）</w:t>
      </w:r>
      <w:bookmarkEnd w:id="1"/>
      <w:r w:rsidRPr="00281610">
        <w:rPr>
          <w:rFonts w:ascii="ＭＳ 明朝" w:hAnsi="ＭＳ 明朝" w:hint="eastAsia"/>
        </w:rPr>
        <w:t>は甲、乙協議し、その帰属、持分比率</w:t>
      </w:r>
      <w:r w:rsidR="0035005E" w:rsidRPr="00281610">
        <w:rPr>
          <w:rFonts w:ascii="ＭＳ 明朝" w:hAnsi="ＭＳ 明朝" w:hint="eastAsia"/>
        </w:rPr>
        <w:t>等を決定する。</w:t>
      </w:r>
    </w:p>
    <w:p w14:paraId="0C64BBD5" w14:textId="77777777" w:rsidR="00B511A3" w:rsidRPr="00281610" w:rsidRDefault="00B511A3" w:rsidP="00B511A3">
      <w:pPr>
        <w:rPr>
          <w:rFonts w:ascii="ＭＳ 明朝" w:hAnsi="ＭＳ 明朝" w:hint="eastAsia"/>
        </w:rPr>
      </w:pPr>
    </w:p>
    <w:p w14:paraId="0F86A4F0" w14:textId="77777777" w:rsidR="00B511A3" w:rsidRPr="00281610" w:rsidRDefault="002F6B97" w:rsidP="00B511A3">
      <w:pPr>
        <w:rPr>
          <w:rFonts w:ascii="ＭＳ 明朝" w:hAnsi="ＭＳ 明朝" w:hint="eastAsia"/>
        </w:rPr>
      </w:pPr>
      <w:r w:rsidRPr="00281610">
        <w:rPr>
          <w:rFonts w:ascii="ＭＳ 明朝" w:hAnsi="ＭＳ 明朝" w:hint="eastAsia"/>
        </w:rPr>
        <w:t>（特許料等）</w:t>
      </w:r>
    </w:p>
    <w:p w14:paraId="3B723466" w14:textId="77777777" w:rsidR="00B511A3" w:rsidRPr="00281610" w:rsidRDefault="002F6B97" w:rsidP="00B511A3">
      <w:pPr>
        <w:ind w:left="202" w:hangingChars="100" w:hanging="202"/>
        <w:rPr>
          <w:rFonts w:ascii="ＭＳ 明朝" w:hAnsi="ＭＳ 明朝" w:hint="eastAsia"/>
        </w:rPr>
      </w:pPr>
      <w:r w:rsidRPr="00281610">
        <w:rPr>
          <w:rFonts w:ascii="ＭＳ 明朝" w:hAnsi="ＭＳ 明朝" w:hint="eastAsia"/>
        </w:rPr>
        <w:t>第１６条　甲及び乙は、共有に係る知的財産権に関する出願費、特許料等の負担については、甲乙協議しこれを定め、別途共同出願契約を締結する。</w:t>
      </w:r>
    </w:p>
    <w:p w14:paraId="27510326" w14:textId="77777777" w:rsidR="00B511A3" w:rsidRPr="00281610" w:rsidRDefault="00B511A3" w:rsidP="00D67130">
      <w:pPr>
        <w:ind w:left="114" w:hanging="112"/>
        <w:rPr>
          <w:rFonts w:ascii="ＭＳ 明朝" w:hAnsi="ＭＳ 明朝" w:hint="eastAsia"/>
          <w:spacing w:val="10"/>
        </w:rPr>
      </w:pPr>
    </w:p>
    <w:p w14:paraId="69F29754"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（持分の譲渡等）</w:t>
      </w:r>
    </w:p>
    <w:p w14:paraId="1AA45925" w14:textId="7444ABA5" w:rsidR="00D67130" w:rsidRPr="00281610" w:rsidRDefault="002F6B97" w:rsidP="00F77522">
      <w:pPr>
        <w:ind w:left="226" w:hanging="224"/>
        <w:rPr>
          <w:rFonts w:ascii="ＭＳ 明朝" w:hAnsi="ＭＳ 明朝" w:hint="eastAsia"/>
          <w:spacing w:val="10"/>
        </w:rPr>
      </w:pPr>
      <w:r w:rsidRPr="00281610">
        <w:rPr>
          <w:rFonts w:ascii="ＭＳ 明朝" w:hAnsi="ＭＳ 明朝" w:hint="eastAsia"/>
        </w:rPr>
        <w:t>第１７条　甲は、本受託研究の結果生じた発明等であって第１５条の協議により甲に帰属された知的財産権又は共有となった知的財産権の持分を</w:t>
      </w:r>
      <w:r w:rsidR="00982B81" w:rsidRPr="00281610">
        <w:rPr>
          <w:rFonts w:ascii="ＭＳ 明朝" w:hAnsi="ＭＳ 明朝" w:hint="eastAsia"/>
        </w:rPr>
        <w:t>、</w:t>
      </w:r>
      <w:r w:rsidRPr="00281610">
        <w:rPr>
          <w:rFonts w:ascii="ＭＳ 明朝" w:hAnsi="ＭＳ 明朝" w:hint="eastAsia"/>
        </w:rPr>
        <w:t>乙又は甲乙が協議の上指定した者に限り</w:t>
      </w:r>
      <w:r w:rsidR="00C53A18" w:rsidRPr="00281610">
        <w:rPr>
          <w:rFonts w:ascii="ＭＳ 明朝" w:hAnsi="ＭＳ 明朝" w:hint="eastAsia"/>
        </w:rPr>
        <w:t>譲渡又は実施許諾</w:t>
      </w:r>
      <w:r w:rsidRPr="00281610">
        <w:rPr>
          <w:rFonts w:ascii="ＭＳ 明朝" w:hAnsi="ＭＳ 明朝" w:hint="eastAsia"/>
        </w:rPr>
        <w:t>できるものとし、別に定める譲渡契約又は実施許諾契約によりこれを行うものとする。</w:t>
      </w:r>
    </w:p>
    <w:p w14:paraId="2DFC9BF0" w14:textId="214760E1" w:rsidR="00D67130" w:rsidRPr="00281610" w:rsidRDefault="002F6B97" w:rsidP="00D67130">
      <w:pPr>
        <w:ind w:left="114" w:hanging="112"/>
        <w:rPr>
          <w:rFonts w:ascii="ＭＳ 明朝" w:hAnsi="ＭＳ 明朝" w:hint="eastAsia"/>
          <w:spacing w:val="10"/>
        </w:rPr>
      </w:pPr>
      <w:r w:rsidRPr="00281610">
        <w:rPr>
          <w:rFonts w:ascii="ＭＳ 明朝" w:hAnsi="ＭＳ 明朝" w:hint="eastAsia"/>
          <w:spacing w:val="10"/>
        </w:rPr>
        <w:t>２　第１５条の協議により、知的財産権が乙単独に帰属した場合、甲は甲の係る施設において、研究目的</w:t>
      </w:r>
      <w:bookmarkStart w:id="2" w:name="_Hlk205882667"/>
      <w:r w:rsidRPr="00281610">
        <w:rPr>
          <w:rFonts w:ascii="ＭＳ 明朝" w:hAnsi="ＭＳ 明朝" w:hint="eastAsia"/>
          <w:spacing w:val="10"/>
        </w:rPr>
        <w:t>（自由診療も含む。）</w:t>
      </w:r>
      <w:bookmarkEnd w:id="2"/>
      <w:r w:rsidRPr="00281610">
        <w:rPr>
          <w:rFonts w:ascii="ＭＳ 明朝" w:hAnsi="ＭＳ 明朝" w:hint="eastAsia"/>
          <w:spacing w:val="10"/>
        </w:rPr>
        <w:t>に限り無償で実施することができる。</w:t>
      </w:r>
    </w:p>
    <w:p w14:paraId="4EF70234" w14:textId="77777777" w:rsidR="001A5017" w:rsidRPr="00281610" w:rsidRDefault="001A5017" w:rsidP="00D67130">
      <w:pPr>
        <w:ind w:left="114" w:hanging="112"/>
        <w:rPr>
          <w:rFonts w:ascii="ＭＳ 明朝" w:hAnsi="ＭＳ 明朝" w:hint="eastAsia"/>
          <w:spacing w:val="10"/>
        </w:rPr>
      </w:pPr>
    </w:p>
    <w:p w14:paraId="751C71AF" w14:textId="77777777" w:rsidR="00B511A3" w:rsidRPr="00281610" w:rsidRDefault="002F6B97" w:rsidP="00B511A3">
      <w:pPr>
        <w:ind w:left="202" w:hangingChars="100" w:hanging="202"/>
        <w:rPr>
          <w:rFonts w:ascii="ＭＳ 明朝" w:hAnsi="ＭＳ 明朝" w:hint="eastAsia"/>
        </w:rPr>
      </w:pPr>
      <w:r w:rsidRPr="00281610">
        <w:rPr>
          <w:rFonts w:ascii="ＭＳ 明朝" w:hAnsi="ＭＳ 明朝" w:hint="eastAsia"/>
        </w:rPr>
        <w:t>（実施料）</w:t>
      </w:r>
    </w:p>
    <w:p w14:paraId="5F423CE2" w14:textId="77777777" w:rsidR="00B511A3" w:rsidRPr="00281610" w:rsidRDefault="002F6B97" w:rsidP="00B511A3">
      <w:pPr>
        <w:ind w:left="202" w:hangingChars="100" w:hanging="202"/>
        <w:rPr>
          <w:rFonts w:ascii="ＭＳ 明朝" w:hAnsi="ＭＳ 明朝" w:hint="eastAsia"/>
        </w:rPr>
      </w:pPr>
      <w:r w:rsidRPr="00281610">
        <w:rPr>
          <w:rFonts w:ascii="ＭＳ 明朝" w:hAnsi="ＭＳ 明朝" w:hint="eastAsia"/>
        </w:rPr>
        <w:t>第１８条　甲の単独所有、又は甲及び乙の共有となった知的財産権を乙が実施しようとするときは、別に実施契約で定める実施料を甲に支払わなければならない。</w:t>
      </w:r>
    </w:p>
    <w:p w14:paraId="0B26A31D" w14:textId="77777777" w:rsidR="00B511A3" w:rsidRPr="00281610" w:rsidRDefault="002F6B97" w:rsidP="00B511A3">
      <w:pPr>
        <w:ind w:left="114" w:hanging="112"/>
        <w:rPr>
          <w:rFonts w:ascii="ＭＳ 明朝" w:hAnsi="ＭＳ 明朝" w:hint="eastAsia"/>
        </w:rPr>
      </w:pPr>
      <w:r w:rsidRPr="00281610">
        <w:rPr>
          <w:rFonts w:ascii="ＭＳ 明朝" w:hAnsi="ＭＳ 明朝" w:hint="eastAsia"/>
        </w:rPr>
        <w:t>２　甲及び乙の共有に係る知的財産権を第三者に実施させた場合の実施料は、当該知的財産権に　係る甲及び乙の持分に応じて、それぞれに配分するものとする。</w:t>
      </w:r>
    </w:p>
    <w:p w14:paraId="644C506C" w14:textId="77777777" w:rsidR="00B511A3" w:rsidRPr="00281610" w:rsidRDefault="00B511A3" w:rsidP="00B511A3">
      <w:pPr>
        <w:ind w:left="114" w:hanging="112"/>
        <w:rPr>
          <w:rFonts w:ascii="ＭＳ 明朝" w:hAnsi="ＭＳ 明朝" w:hint="eastAsia"/>
          <w:spacing w:val="10"/>
        </w:rPr>
      </w:pPr>
    </w:p>
    <w:p w14:paraId="5EB6249C"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（情報の開示）</w:t>
      </w:r>
    </w:p>
    <w:p w14:paraId="0CA76BA9"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第１９条　乙は、本受託研究に関して乙の有する情報・知識等を甲の本受託研究遂行に必要な範囲において甲に開示するものとする。</w:t>
      </w:r>
    </w:p>
    <w:p w14:paraId="0DD9F6F5" w14:textId="77777777" w:rsidR="00D67130" w:rsidRPr="00281610" w:rsidRDefault="00D67130" w:rsidP="00D67130">
      <w:pPr>
        <w:rPr>
          <w:rFonts w:ascii="ＭＳ 明朝" w:hAnsi="ＭＳ 明朝" w:hint="eastAsia"/>
          <w:spacing w:val="10"/>
        </w:rPr>
      </w:pPr>
    </w:p>
    <w:p w14:paraId="7DE3D032"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（秘密の保持）</w:t>
      </w:r>
    </w:p>
    <w:p w14:paraId="27B6FB09"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 xml:space="preserve">第２０条　　甲及び乙は、本受託研究の実施に当たり、相手方より開示を受け又は知り得た技術上　　</w:t>
      </w:r>
      <w:r w:rsidRPr="00281610">
        <w:rPr>
          <w:rFonts w:ascii="ＭＳ 明朝" w:hAnsi="ＭＳ 明朝" w:hint="eastAsia"/>
        </w:rPr>
        <w:lastRenderedPageBreak/>
        <w:t>及び営業上の一切の情報について、第２条の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　　　　　いずれかに該当する情報については、この限りではない。</w:t>
      </w:r>
    </w:p>
    <w:p w14:paraId="31C95F43" w14:textId="77777777" w:rsidR="00D67130" w:rsidRPr="00281610" w:rsidRDefault="002F6B97" w:rsidP="00DF577F">
      <w:pPr>
        <w:rPr>
          <w:rFonts w:ascii="ＭＳ 明朝" w:hAnsi="ＭＳ 明朝" w:hint="eastAsia"/>
          <w:spacing w:val="10"/>
        </w:rPr>
      </w:pPr>
      <w:r w:rsidRPr="00281610">
        <w:rPr>
          <w:rFonts w:ascii="ＭＳ 明朝" w:hAnsi="ＭＳ 明朝" w:hint="eastAsia"/>
        </w:rPr>
        <w:t xml:space="preserve">　（１）　開示を受け又は知得した際、既に自己が保有していたことを証明できる情報</w:t>
      </w:r>
    </w:p>
    <w:p w14:paraId="155862C3"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 xml:space="preserve">　（２）　開示を受け又は知得した際、既に公知となっている情報</w:t>
      </w:r>
    </w:p>
    <w:p w14:paraId="7AD18902"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 xml:space="preserve">　（３）　開示を受け又は知得した後、自己の責めによらずに公知となった情報</w:t>
      </w:r>
    </w:p>
    <w:p w14:paraId="53821E71"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 xml:space="preserve">　（４）　正当な権限を有する第三者から適法に取得したことを証明できる内容</w:t>
      </w:r>
    </w:p>
    <w:p w14:paraId="41D6B3AF" w14:textId="77777777" w:rsidR="00D67130" w:rsidRPr="00281610" w:rsidRDefault="002F6B97" w:rsidP="00254175">
      <w:pPr>
        <w:ind w:left="1021" w:hanging="1021"/>
        <w:rPr>
          <w:rFonts w:ascii="ＭＳ 明朝" w:hAnsi="ＭＳ 明朝" w:hint="eastAsia"/>
          <w:spacing w:val="10"/>
        </w:rPr>
      </w:pPr>
      <w:r w:rsidRPr="00281610">
        <w:rPr>
          <w:rFonts w:ascii="ＭＳ 明朝" w:hAnsi="ＭＳ 明朝" w:hint="eastAsia"/>
        </w:rPr>
        <w:t xml:space="preserve">　（５）　相手方から開示された情報によることなく独自に開発・取得していたことを証明できる情報</w:t>
      </w:r>
    </w:p>
    <w:p w14:paraId="64B82A39"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 xml:space="preserve">　（６）　書面により事前に相手方の同意を得たもの　</w:t>
      </w:r>
    </w:p>
    <w:p w14:paraId="0838AAE5"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甲は、相手方より開示を受け又は知り得た技術上及び営業上の一切の情報を本受託研究以外の目的に使用してはならない。ただし、書面により事前に相手方の同意を得た場合はこの限りではない。</w:t>
      </w:r>
    </w:p>
    <w:p w14:paraId="0100D309"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３　前２項の有効期間は、第２条の本受託研究開始の日から研究完了後又は研究中止後３年間と　　する。ただし、甲乙協議の上、この期間を延長し、又は短縮することができるものとする。</w:t>
      </w:r>
    </w:p>
    <w:p w14:paraId="17ACAA75" w14:textId="77777777" w:rsidR="00D67130" w:rsidRPr="00281610" w:rsidRDefault="00D67130" w:rsidP="00D67130">
      <w:pPr>
        <w:rPr>
          <w:rFonts w:ascii="ＭＳ 明朝" w:hAnsi="ＭＳ 明朝" w:hint="eastAsia"/>
          <w:spacing w:val="10"/>
        </w:rPr>
      </w:pPr>
    </w:p>
    <w:p w14:paraId="56140818"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（研究成果の公表）</w:t>
      </w:r>
    </w:p>
    <w:p w14:paraId="598771E6"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第２１条　甲及び乙は、本受託研究完了（研究期間が複数年度にわたる場合は各年度末）の翌日　　　から起算し１２ヶ月以降、本受託研究によって得られた研究成果（研究期間が複数年度にわたる場合は当該年度に得られた研究成果）について、第２０条で規定する秘密保持の義務を遵守した上で開示、発表若しくは公開すること（以下「研究成果の公表等」という。）ができるものと　　　する。ただし、研究成果の公表という大学の社会的使命を踏まえ、相手方の同意を得た場合は、公表の時期を早めることができるものとする。なお、いかなる場合であっても、相手方の同意　　　なく、ノウハウを開示してはならない。</w:t>
      </w:r>
    </w:p>
    <w:p w14:paraId="3C295960"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前項の場合、甲又は乙（以下「公表希望当事者」という。）は、研究成果の公表等を行おうとする日の６０日前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19568308" w14:textId="77777777" w:rsidR="00D67130" w:rsidRPr="00281610" w:rsidRDefault="002F6B97" w:rsidP="00D67130">
      <w:pPr>
        <w:ind w:left="226" w:hanging="224"/>
        <w:rPr>
          <w:rFonts w:ascii="ＭＳ 明朝" w:hAnsi="ＭＳ 明朝" w:hint="eastAsia"/>
        </w:rPr>
      </w:pPr>
      <w:r w:rsidRPr="00281610">
        <w:rPr>
          <w:rFonts w:ascii="ＭＳ 明朝" w:hAnsi="ＭＳ 明朝" w:hint="eastAsia"/>
        </w:rPr>
        <w:t>３　通知を受けた相手方は、前項の通知の内容に、研究成果の公表等が将来期待される利益を侵害する恐れがあると判断されるときは当該通知受理後３０日以内に開示、発表若しくは公開される技術情報の修正を書面にて公表希望当事者に通知するものとし、公表希望当事者は、相手方と　　　十分な協議をしなくてはならない。公表希望当事者は、研究成果の公表等により将来期待される利益を侵害する恐れがあると判断される部分については、相手方の同意なく、公表しては　　　　　　ならない。ただし、相手方は、正当な理由なく、かかる同意を拒んではならない。</w:t>
      </w:r>
    </w:p>
    <w:p w14:paraId="26ED8481" w14:textId="77777777" w:rsidR="00B87F4F" w:rsidRPr="00281610" w:rsidRDefault="002F6B97" w:rsidP="00D67130">
      <w:pPr>
        <w:ind w:left="226" w:hanging="224"/>
        <w:rPr>
          <w:rFonts w:ascii="ＭＳ 明朝" w:hAnsi="ＭＳ 明朝" w:hint="eastAsia"/>
          <w:spacing w:val="10"/>
        </w:rPr>
      </w:pPr>
      <w:r w:rsidRPr="00281610">
        <w:rPr>
          <w:rFonts w:ascii="ＭＳ 明朝" w:hAnsi="ＭＳ 明朝" w:hint="eastAsia"/>
        </w:rPr>
        <w:lastRenderedPageBreak/>
        <w:t xml:space="preserve">　但し、通知を受けた相手方が、本項記載の期日までに通知しなかった場合には、研究成果の公表は了解されたものとする。</w:t>
      </w:r>
    </w:p>
    <w:p w14:paraId="0100FDFE"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４　第２項の通知しなければならない期間は、本受託研究完了後の翌日から起算して３年間とする。ただし、甲乙協議の上、この期間を延長し、又は短縮することができるものとする。</w:t>
      </w:r>
    </w:p>
    <w:p w14:paraId="1E1CA46F" w14:textId="77777777" w:rsidR="00D67130" w:rsidRPr="00281610" w:rsidRDefault="00D67130" w:rsidP="00D67130">
      <w:pPr>
        <w:ind w:left="114" w:hanging="112"/>
        <w:rPr>
          <w:rFonts w:ascii="ＭＳ 明朝" w:hAnsi="ＭＳ 明朝" w:hint="eastAsia"/>
          <w:spacing w:val="10"/>
        </w:rPr>
      </w:pPr>
    </w:p>
    <w:p w14:paraId="4BDD01C7"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（研究協力者の参加及び協力）</w:t>
      </w:r>
    </w:p>
    <w:p w14:paraId="789A1142"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第２２条　甲乙のいずれかが、本受託研究遂行上、研究担当者以外の者の参加ないし協力を得る　　ことが必要と認めた場合、相手方の同意を得た上で、当該研究担当者以外の者を研究協力者と　　して本受託研究に参加させることができる。</w:t>
      </w:r>
    </w:p>
    <w:p w14:paraId="499510F4" w14:textId="77777777"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２　研究担当者以外の者が研究協力者となるに当たっては、当該研究担当者以外の者を研究協力者に加えるよう相手方に同意を求めた甲又は乙（以下「当該当事者」という。）は、研究協力者となる者に本契約内容を遵守させなければならない。</w:t>
      </w:r>
    </w:p>
    <w:p w14:paraId="76B843C5" w14:textId="4A5C5E05"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３　当該当事者は、研究協力者となる者に本契約内容を遵守させることができるよう及び研究協力者が相手方に損害を与えた場合には、当該研究協力者にその損害の賠償を請求することができるよう、</w:t>
      </w:r>
      <w:r w:rsidR="008D38C2" w:rsidRPr="00281610">
        <w:rPr>
          <w:rFonts w:ascii="ＭＳ 明朝" w:hAnsi="ＭＳ 明朝" w:hint="eastAsia"/>
        </w:rPr>
        <w:t>研究協力者にはその旨義務付けて</w:t>
      </w:r>
      <w:r w:rsidRPr="00281610">
        <w:rPr>
          <w:rFonts w:ascii="ＭＳ 明朝" w:hAnsi="ＭＳ 明朝" w:hint="eastAsia"/>
        </w:rPr>
        <w:t>おくものとする。</w:t>
      </w:r>
    </w:p>
    <w:p w14:paraId="160CC252" w14:textId="548FCE31"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４　研究協力者が本受託研究の結果、発明等を行った場合</w:t>
      </w:r>
      <w:r w:rsidR="008D38C2" w:rsidRPr="00281610">
        <w:rPr>
          <w:rFonts w:ascii="ＭＳ 明朝" w:hAnsi="ＭＳ 明朝" w:hint="eastAsia"/>
          <w:color w:val="000000"/>
        </w:rPr>
        <w:t>は、</w:t>
      </w:r>
      <w:bookmarkStart w:id="3" w:name="_Hlk178670429"/>
      <w:r w:rsidR="008D38C2" w:rsidRPr="00281610">
        <w:rPr>
          <w:rFonts w:ascii="ＭＳ 明朝" w:hAnsi="ＭＳ 明朝" w:hint="eastAsia"/>
          <w:color w:val="000000"/>
        </w:rPr>
        <w:t>第１５条の規定を準用する</w:t>
      </w:r>
      <w:bookmarkEnd w:id="3"/>
      <w:r w:rsidR="008D38C2" w:rsidRPr="00281610">
        <w:rPr>
          <w:rFonts w:ascii="ＭＳ 明朝" w:hAnsi="ＭＳ 明朝" w:hint="eastAsia"/>
          <w:color w:val="000000"/>
        </w:rPr>
        <w:t>ものとする</w:t>
      </w:r>
      <w:r w:rsidRPr="00281610">
        <w:rPr>
          <w:rFonts w:ascii="ＭＳ 明朝" w:hAnsi="ＭＳ 明朝" w:hint="eastAsia"/>
        </w:rPr>
        <w:t>。</w:t>
      </w:r>
    </w:p>
    <w:p w14:paraId="0287910B" w14:textId="77777777" w:rsidR="00D67130" w:rsidRPr="00281610" w:rsidRDefault="00D67130" w:rsidP="00D67130">
      <w:pPr>
        <w:rPr>
          <w:rFonts w:ascii="ＭＳ 明朝" w:hAnsi="ＭＳ 明朝" w:hint="eastAsia"/>
          <w:spacing w:val="10"/>
        </w:rPr>
      </w:pPr>
    </w:p>
    <w:p w14:paraId="25D410E4"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（契約の解除）</w:t>
      </w:r>
    </w:p>
    <w:p w14:paraId="5398AFA7" w14:textId="77777777" w:rsidR="00D67130" w:rsidRPr="00281610" w:rsidRDefault="002F6B97" w:rsidP="00997FB6">
      <w:pPr>
        <w:ind w:left="226" w:hanging="224"/>
        <w:rPr>
          <w:rFonts w:ascii="ＭＳ 明朝" w:hAnsi="ＭＳ 明朝" w:hint="eastAsia"/>
        </w:rPr>
      </w:pPr>
      <w:r w:rsidRPr="00281610">
        <w:rPr>
          <w:rFonts w:ascii="ＭＳ 明朝" w:hAnsi="ＭＳ 明朝" w:hint="eastAsia"/>
        </w:rPr>
        <w:t>第２３条　甲及び乙は、次の各号のいずれかに該当し、催告後３０日以内に是正されないときは　　　　本契約を解除することができるものとする。</w:t>
      </w:r>
    </w:p>
    <w:p w14:paraId="23978CAF" w14:textId="32E54E92" w:rsidR="00D67130" w:rsidRPr="00281610" w:rsidRDefault="002F6B97" w:rsidP="00281610">
      <w:pPr>
        <w:numPr>
          <w:ilvl w:val="0"/>
          <w:numId w:val="5"/>
        </w:numPr>
        <w:rPr>
          <w:rFonts w:ascii="ＭＳ 明朝" w:hAnsi="ＭＳ 明朝" w:hint="eastAsia"/>
          <w:spacing w:val="10"/>
        </w:rPr>
      </w:pPr>
      <w:r w:rsidRPr="00281610">
        <w:rPr>
          <w:rFonts w:ascii="ＭＳ 明朝" w:hAnsi="ＭＳ 明朝" w:hint="eastAsia"/>
        </w:rPr>
        <w:t>相手方が本契約の履行に関し、不正又は不当の行為があったとき</w:t>
      </w:r>
    </w:p>
    <w:p w14:paraId="07FCE873" w14:textId="22040138" w:rsidR="00D67130" w:rsidRPr="00281610" w:rsidRDefault="002F6B97" w:rsidP="0011677C">
      <w:pPr>
        <w:numPr>
          <w:ilvl w:val="0"/>
          <w:numId w:val="5"/>
        </w:numPr>
        <w:rPr>
          <w:rFonts w:ascii="ＭＳ 明朝" w:hAnsi="ＭＳ 明朝"/>
        </w:rPr>
      </w:pPr>
      <w:r w:rsidRPr="00281610">
        <w:rPr>
          <w:rFonts w:ascii="ＭＳ 明朝" w:hAnsi="ＭＳ 明朝" w:hint="eastAsia"/>
        </w:rPr>
        <w:t>相手方が本契約に違反したとき</w:t>
      </w:r>
    </w:p>
    <w:p w14:paraId="0C6E3336" w14:textId="77777777" w:rsidR="0044282C" w:rsidRPr="00281610" w:rsidRDefault="0044282C" w:rsidP="0044282C">
      <w:pPr>
        <w:rPr>
          <w:rFonts w:ascii="ＭＳ 明朝" w:hAnsi="ＭＳ 明朝"/>
        </w:rPr>
      </w:pPr>
    </w:p>
    <w:p w14:paraId="7AAF5144" w14:textId="77777777" w:rsidR="0044282C" w:rsidRPr="00281610" w:rsidRDefault="0044282C" w:rsidP="0044282C">
      <w:pPr>
        <w:rPr>
          <w:rFonts w:ascii="ＭＳ 明朝" w:hAnsi="ＭＳ 明朝" w:hint="eastAsia"/>
          <w:spacing w:val="10"/>
        </w:rPr>
      </w:pPr>
    </w:p>
    <w:p w14:paraId="32CD95D0" w14:textId="77777777" w:rsidR="0044282C" w:rsidRPr="00281610" w:rsidRDefault="002F6B97" w:rsidP="0044282C">
      <w:pPr>
        <w:rPr>
          <w:rFonts w:ascii="ＭＳ 明朝" w:hAnsi="ＭＳ 明朝" w:hint="eastAsia"/>
          <w:spacing w:val="10"/>
        </w:rPr>
      </w:pPr>
      <w:r w:rsidRPr="00281610">
        <w:rPr>
          <w:rFonts w:ascii="ＭＳ 明朝" w:hAnsi="ＭＳ 明朝" w:hint="eastAsia"/>
        </w:rPr>
        <w:t>（損害賠償）</w:t>
      </w:r>
    </w:p>
    <w:p w14:paraId="13F92D00" w14:textId="77777777" w:rsidR="0044282C" w:rsidRPr="00281610" w:rsidRDefault="002F6B97" w:rsidP="0044282C">
      <w:pPr>
        <w:ind w:left="226" w:hanging="224"/>
        <w:rPr>
          <w:rFonts w:ascii="ＭＳ 明朝" w:hAnsi="ＭＳ 明朝" w:hint="eastAsia"/>
          <w:spacing w:val="10"/>
        </w:rPr>
      </w:pPr>
      <w:r w:rsidRPr="00281610">
        <w:rPr>
          <w:rFonts w:ascii="ＭＳ 明朝" w:hAnsi="ＭＳ 明朝" w:hint="eastAsia"/>
        </w:rPr>
        <w:t>第２４条　甲又は乙は、前条に掲げる事由及び甲、乙、研究担当者又は研究協力者が故意又は重大な過失によって相手方に損害を与えたときには、その損害を賠償しなければならない。</w:t>
      </w:r>
    </w:p>
    <w:p w14:paraId="594003B5" w14:textId="77777777" w:rsidR="006353C6" w:rsidRPr="00281610" w:rsidRDefault="006353C6" w:rsidP="00D67130">
      <w:pPr>
        <w:rPr>
          <w:rFonts w:ascii="ＭＳ 明朝" w:hAnsi="ＭＳ 明朝"/>
          <w:spacing w:val="10"/>
        </w:rPr>
      </w:pPr>
    </w:p>
    <w:p w14:paraId="07DB2521" w14:textId="77777777" w:rsidR="006353C6" w:rsidRPr="00281610" w:rsidRDefault="002F6B97" w:rsidP="006353C6">
      <w:pPr>
        <w:ind w:left="202" w:hangingChars="100" w:hanging="202"/>
        <w:rPr>
          <w:rFonts w:ascii="ＭＳ 明朝" w:hAnsi="ＭＳ 明朝" w:hint="eastAsia"/>
          <w:color w:val="000000"/>
        </w:rPr>
      </w:pPr>
      <w:r w:rsidRPr="00281610">
        <w:rPr>
          <w:rFonts w:ascii="ＭＳ 明朝" w:hAnsi="ＭＳ 明朝" w:hint="eastAsia"/>
          <w:color w:val="000000"/>
        </w:rPr>
        <w:t>（反社会的勢力の排除）</w:t>
      </w:r>
    </w:p>
    <w:p w14:paraId="7D2C0574" w14:textId="77777777" w:rsidR="006353C6" w:rsidRPr="00281610" w:rsidRDefault="002F6B97" w:rsidP="006353C6">
      <w:pPr>
        <w:ind w:left="202" w:hangingChars="100" w:hanging="202"/>
        <w:rPr>
          <w:rFonts w:ascii="ＭＳ 明朝" w:hAnsi="ＭＳ 明朝" w:hint="eastAsia"/>
          <w:color w:val="000000"/>
        </w:rPr>
      </w:pPr>
      <w:r w:rsidRPr="00281610">
        <w:rPr>
          <w:rFonts w:ascii="ＭＳ 明朝" w:hAnsi="ＭＳ 明朝" w:hint="eastAsia"/>
          <w:color w:val="000000"/>
        </w:rPr>
        <w:t>第２５条　甲及び乙（法人の場合にあっては、その役員又は使用人を含む。）は、相手方に対し、　　　　　本契約期間中及びその後において、自らが次の各号いずれにも該当しないことを表明し、かつ、確約する。</w:t>
      </w:r>
    </w:p>
    <w:p w14:paraId="1CDA2243"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t>暴力団</w:t>
      </w:r>
    </w:p>
    <w:p w14:paraId="77612633"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t>暴力団員</w:t>
      </w:r>
    </w:p>
    <w:p w14:paraId="650365C4"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lastRenderedPageBreak/>
        <w:t>暴力団準構成員</w:t>
      </w:r>
    </w:p>
    <w:p w14:paraId="4E63F821"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t>暴力団関連企業</w:t>
      </w:r>
    </w:p>
    <w:p w14:paraId="6C32E15A"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t>総会屋等、社会運動等標ぼうゴロ</w:t>
      </w:r>
    </w:p>
    <w:p w14:paraId="76FC31F4" w14:textId="77777777" w:rsidR="006353C6" w:rsidRPr="00281610" w:rsidRDefault="002F6B97" w:rsidP="00281610">
      <w:pPr>
        <w:numPr>
          <w:ilvl w:val="0"/>
          <w:numId w:val="3"/>
        </w:numPr>
        <w:rPr>
          <w:rFonts w:ascii="ＭＳ 明朝" w:hAnsi="ＭＳ 明朝" w:hint="eastAsia"/>
          <w:color w:val="000000"/>
        </w:rPr>
      </w:pPr>
      <w:r w:rsidRPr="00281610">
        <w:rPr>
          <w:rFonts w:ascii="ＭＳ 明朝" w:hAnsi="ＭＳ 明朝" w:hint="eastAsia"/>
          <w:color w:val="000000"/>
        </w:rPr>
        <w:t>その他前各号に準ずる者</w:t>
      </w:r>
    </w:p>
    <w:p w14:paraId="44154C03" w14:textId="77777777" w:rsidR="006353C6" w:rsidRPr="00281610" w:rsidRDefault="002F6B97" w:rsidP="00281610">
      <w:pPr>
        <w:ind w:left="403" w:hangingChars="200" w:hanging="403"/>
        <w:rPr>
          <w:rFonts w:ascii="ＭＳ 明朝" w:hAnsi="ＭＳ 明朝" w:hint="eastAsia"/>
          <w:color w:val="000000"/>
        </w:rPr>
      </w:pPr>
      <w:r w:rsidRPr="00281610">
        <w:rPr>
          <w:rFonts w:ascii="ＭＳ 明朝" w:hAnsi="ＭＳ 明朝" w:hint="eastAsia"/>
          <w:color w:val="000000"/>
        </w:rPr>
        <w:t>２　甲及び乙（法人の場合にあっては、その役員又は使用人を含む。）は、本契約期間中及びその後において、自ら又は第三者を利用して次の各号に該当する行為を行わないことを確約する。</w:t>
      </w:r>
    </w:p>
    <w:p w14:paraId="0011D800" w14:textId="77777777" w:rsidR="006353C6" w:rsidRPr="00281610" w:rsidRDefault="002F6B97" w:rsidP="00281610">
      <w:pPr>
        <w:numPr>
          <w:ilvl w:val="0"/>
          <w:numId w:val="4"/>
        </w:numPr>
        <w:rPr>
          <w:rFonts w:ascii="ＭＳ 明朝" w:hAnsi="ＭＳ 明朝" w:hint="eastAsia"/>
          <w:color w:val="000000"/>
        </w:rPr>
      </w:pPr>
      <w:r w:rsidRPr="00281610">
        <w:rPr>
          <w:rFonts w:ascii="ＭＳ 明朝" w:hAnsi="ＭＳ 明朝" w:hint="eastAsia"/>
          <w:color w:val="000000"/>
        </w:rPr>
        <w:t>暴力的な要求行為</w:t>
      </w:r>
    </w:p>
    <w:p w14:paraId="4798215C" w14:textId="77777777" w:rsidR="006353C6" w:rsidRPr="00281610" w:rsidRDefault="002F6B97" w:rsidP="00281610">
      <w:pPr>
        <w:numPr>
          <w:ilvl w:val="0"/>
          <w:numId w:val="4"/>
        </w:numPr>
        <w:rPr>
          <w:rFonts w:ascii="ＭＳ 明朝" w:hAnsi="ＭＳ 明朝" w:hint="eastAsia"/>
          <w:color w:val="000000"/>
        </w:rPr>
      </w:pPr>
      <w:r w:rsidRPr="00281610">
        <w:rPr>
          <w:rFonts w:ascii="ＭＳ 明朝" w:hAnsi="ＭＳ 明朝" w:hint="eastAsia"/>
          <w:color w:val="000000"/>
        </w:rPr>
        <w:t>法的な責任を超えた不当な要求行為</w:t>
      </w:r>
    </w:p>
    <w:p w14:paraId="3244AA74" w14:textId="77777777" w:rsidR="006353C6" w:rsidRPr="00281610" w:rsidRDefault="002F6B97" w:rsidP="00281610">
      <w:pPr>
        <w:numPr>
          <w:ilvl w:val="0"/>
          <w:numId w:val="4"/>
        </w:numPr>
        <w:rPr>
          <w:rFonts w:ascii="ＭＳ 明朝" w:hAnsi="ＭＳ 明朝" w:hint="eastAsia"/>
          <w:color w:val="000000"/>
        </w:rPr>
      </w:pPr>
      <w:r w:rsidRPr="00281610">
        <w:rPr>
          <w:rFonts w:ascii="ＭＳ 明朝" w:hAnsi="ＭＳ 明朝" w:hint="eastAsia"/>
          <w:color w:val="000000"/>
        </w:rPr>
        <w:t>取引に関して、脅迫的な言動をし、又は暴力を用いる行為</w:t>
      </w:r>
    </w:p>
    <w:p w14:paraId="0F4BF810" w14:textId="77777777" w:rsidR="00DF577F" w:rsidRPr="00281610" w:rsidRDefault="002F6B97" w:rsidP="00BC1380">
      <w:pPr>
        <w:numPr>
          <w:ilvl w:val="0"/>
          <w:numId w:val="4"/>
        </w:numPr>
        <w:ind w:left="0" w:firstLine="0"/>
        <w:rPr>
          <w:rFonts w:ascii="ＭＳ 明朝" w:hAnsi="ＭＳ 明朝"/>
          <w:color w:val="000000"/>
        </w:rPr>
      </w:pPr>
      <w:r w:rsidRPr="00281610">
        <w:rPr>
          <w:rFonts w:ascii="ＭＳ 明朝" w:hAnsi="ＭＳ 明朝" w:hint="eastAsia"/>
          <w:color w:val="000000"/>
        </w:rPr>
        <w:t>風説を流布し、偽計を用い又は威力を用いて相手方の信用を毀損し、又は相手方の業務を</w:t>
      </w:r>
    </w:p>
    <w:p w14:paraId="70784212" w14:textId="77777777" w:rsidR="006353C6" w:rsidRPr="00281610" w:rsidRDefault="002F6B97" w:rsidP="00281610">
      <w:pPr>
        <w:ind w:left="420" w:firstLineChars="100" w:firstLine="202"/>
        <w:rPr>
          <w:rFonts w:ascii="ＭＳ 明朝" w:hAnsi="ＭＳ 明朝" w:hint="eastAsia"/>
          <w:color w:val="000000"/>
        </w:rPr>
      </w:pPr>
      <w:r w:rsidRPr="00281610">
        <w:rPr>
          <w:rFonts w:ascii="ＭＳ 明朝" w:hAnsi="ＭＳ 明朝" w:hint="eastAsia"/>
          <w:color w:val="000000"/>
        </w:rPr>
        <w:t xml:space="preserve">　妨害する行為</w:t>
      </w:r>
    </w:p>
    <w:p w14:paraId="508B9896" w14:textId="77777777" w:rsidR="006353C6" w:rsidRPr="00281610" w:rsidRDefault="002F6B97" w:rsidP="00281610">
      <w:pPr>
        <w:numPr>
          <w:ilvl w:val="0"/>
          <w:numId w:val="4"/>
        </w:numPr>
        <w:rPr>
          <w:rFonts w:ascii="ＭＳ 明朝" w:hAnsi="ＭＳ 明朝" w:hint="eastAsia"/>
          <w:color w:val="000000"/>
        </w:rPr>
      </w:pPr>
      <w:r w:rsidRPr="00281610">
        <w:rPr>
          <w:rFonts w:ascii="ＭＳ 明朝" w:hAnsi="ＭＳ 明朝" w:hint="eastAsia"/>
          <w:color w:val="000000"/>
        </w:rPr>
        <w:t>その他前各号に準ずる行為</w:t>
      </w:r>
    </w:p>
    <w:p w14:paraId="166989A3" w14:textId="77777777" w:rsidR="006353C6" w:rsidRPr="00281610" w:rsidRDefault="002F6B97" w:rsidP="00BC1380">
      <w:pPr>
        <w:rPr>
          <w:rFonts w:ascii="ＭＳ 明朝" w:hAnsi="ＭＳ 明朝"/>
          <w:color w:val="000000"/>
        </w:rPr>
      </w:pPr>
      <w:r w:rsidRPr="00281610">
        <w:rPr>
          <w:rFonts w:ascii="ＭＳ 明朝" w:hAnsi="ＭＳ 明朝" w:hint="eastAsia"/>
          <w:color w:val="000000"/>
        </w:rPr>
        <w:t>３　　甲又は乙は、相手方が前２項に違反した場合、何らの催告を要せずに相手方への書面での通知をもって、本契約の全部又は一部（本契約完了後の存続条項を含む）を解除することができる。</w:t>
      </w:r>
    </w:p>
    <w:p w14:paraId="69D1EF34" w14:textId="77777777" w:rsidR="0044282C" w:rsidRPr="00281610" w:rsidRDefault="0044282C" w:rsidP="002A1461">
      <w:pPr>
        <w:ind w:left="443" w:hangingChars="200" w:hanging="443"/>
        <w:rPr>
          <w:rFonts w:ascii="ＭＳ 明朝" w:hAnsi="ＭＳ 明朝" w:hint="eastAsia"/>
          <w:spacing w:val="10"/>
        </w:rPr>
      </w:pPr>
    </w:p>
    <w:p w14:paraId="35D2988D" w14:textId="77777777" w:rsidR="0044282C" w:rsidRPr="00281610" w:rsidRDefault="002F6B97" w:rsidP="0044282C">
      <w:pPr>
        <w:ind w:left="202" w:hangingChars="100" w:hanging="202"/>
        <w:rPr>
          <w:rFonts w:ascii="ＭＳ 明朝" w:hAnsi="ＭＳ 明朝" w:hint="eastAsia"/>
          <w:color w:val="000000"/>
        </w:rPr>
      </w:pPr>
      <w:r w:rsidRPr="00281610">
        <w:rPr>
          <w:rFonts w:ascii="ＭＳ 明朝" w:hAnsi="ＭＳ 明朝" w:hint="eastAsia"/>
          <w:color w:val="000000"/>
        </w:rPr>
        <w:t>（安全保障貿易管理）</w:t>
      </w:r>
    </w:p>
    <w:p w14:paraId="6B3319F5" w14:textId="77777777" w:rsidR="0044282C" w:rsidRPr="00281610" w:rsidRDefault="002F6B97" w:rsidP="0044282C">
      <w:pPr>
        <w:ind w:left="202" w:hangingChars="100" w:hanging="202"/>
        <w:rPr>
          <w:rFonts w:ascii="ＭＳ 明朝" w:hAnsi="ＭＳ 明朝" w:hint="eastAsia"/>
          <w:color w:val="000000"/>
        </w:rPr>
      </w:pPr>
      <w:r w:rsidRPr="00281610">
        <w:rPr>
          <w:rFonts w:ascii="ＭＳ 明朝" w:hAnsi="ＭＳ 明朝" w:hint="eastAsia"/>
          <w:color w:val="000000"/>
        </w:rPr>
        <w:t>第２６条　甲及び乙は、「外国為替及び外国貿易法」及びその関連法令、その他の日本国政府及び米国政府による輸出関連規制（以下「外為法等」という）を遵守するものとし、相手方から入手した物品若しくは技術情報を第三者に提供し、又は他国に輸出する必要が生じた場合には、</w:t>
      </w:r>
      <w:r w:rsidR="00B64EE9" w:rsidRPr="00281610">
        <w:rPr>
          <w:rFonts w:ascii="ＭＳ 明朝" w:hAnsi="ＭＳ 明朝" w:hint="eastAsia"/>
          <w:color w:val="000000"/>
        </w:rPr>
        <w:t>、第２０条で規定する秘密保持の義務を遵守した上</w:t>
      </w:r>
      <w:r w:rsidRPr="00281610">
        <w:rPr>
          <w:rFonts w:ascii="ＭＳ 明朝" w:hAnsi="ＭＳ 明朝" w:hint="eastAsia"/>
          <w:color w:val="000000"/>
        </w:rPr>
        <w:t>、外為法等の定めに従い必要な手続を行う。</w:t>
      </w:r>
    </w:p>
    <w:p w14:paraId="2277C9D0" w14:textId="77777777" w:rsidR="0044282C" w:rsidRPr="00281610" w:rsidRDefault="002F6B97" w:rsidP="0044282C">
      <w:pPr>
        <w:ind w:left="202" w:hangingChars="100" w:hanging="202"/>
        <w:rPr>
          <w:rFonts w:ascii="ＭＳ 明朝" w:hAnsi="ＭＳ 明朝" w:hint="eastAsia"/>
          <w:color w:val="000000"/>
        </w:rPr>
      </w:pPr>
      <w:r w:rsidRPr="00281610">
        <w:rPr>
          <w:rFonts w:ascii="ＭＳ 明朝" w:hAnsi="ＭＳ 明朝" w:hint="eastAsia"/>
          <w:color w:val="000000"/>
        </w:rPr>
        <w:t>２　甲及び乙は、相手方から入手した物品又は技術情報を大量破壊兵器等の開発等に用いるなど国際的な平和及び安全の維持の妨げとなる使用目的を有する者並びにそのおそれがある者、その他日本及び管轄権を有する国の法令又は政府より指定された者に提供してはならず、また、同目的に自ら使用し、又は第三者をして使用させてはならない。</w:t>
      </w:r>
    </w:p>
    <w:p w14:paraId="6885E323" w14:textId="77777777" w:rsidR="0044282C" w:rsidRPr="00281610" w:rsidRDefault="002F6B97" w:rsidP="0044282C">
      <w:pPr>
        <w:ind w:left="202" w:hangingChars="100" w:hanging="202"/>
        <w:rPr>
          <w:rFonts w:ascii="ＭＳ 明朝" w:hAnsi="ＭＳ 明朝" w:hint="eastAsia"/>
          <w:color w:val="000000"/>
        </w:rPr>
      </w:pPr>
      <w:r w:rsidRPr="00281610">
        <w:rPr>
          <w:rFonts w:ascii="ＭＳ 明朝" w:hAnsi="ＭＳ 明朝" w:hint="eastAsia"/>
          <w:color w:val="000000"/>
        </w:rPr>
        <w:t>３　甲及び乙は、自己の研究担当者、研究協力者について、いわゆる特定類型該当性の確認等外為法等の定めに基づき必要となる手続を適正に行うものとする。また、甲及び乙は、自己の研究担当者、研究協力者であって自己と雇用関係がない等外為法等にいう指揮命令下にない者（本共同研究に参加する学生を含む）に対して、相手方が同様の確認、手続きを行う場合、必要な協力を行うものとする。</w:t>
      </w:r>
    </w:p>
    <w:p w14:paraId="7367A6DB" w14:textId="77777777" w:rsidR="00D67130" w:rsidRPr="00281610" w:rsidRDefault="00D67130" w:rsidP="00D67130">
      <w:pPr>
        <w:rPr>
          <w:rFonts w:ascii="ＭＳ 明朝" w:hAnsi="ＭＳ 明朝" w:hint="eastAsia"/>
          <w:spacing w:val="10"/>
        </w:rPr>
      </w:pPr>
    </w:p>
    <w:p w14:paraId="6A790409"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（契約の有効期間）</w:t>
      </w:r>
    </w:p>
    <w:p w14:paraId="3F9CBD70" w14:textId="0EAF9471" w:rsidR="00D67130" w:rsidRPr="00281610" w:rsidRDefault="002F6B97" w:rsidP="00D67130">
      <w:pPr>
        <w:rPr>
          <w:rFonts w:ascii="ＭＳ 明朝" w:hAnsi="ＭＳ 明朝" w:hint="eastAsia"/>
          <w:spacing w:val="10"/>
        </w:rPr>
      </w:pPr>
      <w:r w:rsidRPr="00281610">
        <w:rPr>
          <w:rFonts w:ascii="ＭＳ 明朝" w:hAnsi="ＭＳ 明朝" w:hint="eastAsia"/>
        </w:rPr>
        <w:t>第２７条　本契約の有効期間は、第２条に定める期間とする。</w:t>
      </w:r>
    </w:p>
    <w:p w14:paraId="7B1C484D" w14:textId="55F63D66" w:rsidR="00D67130" w:rsidRPr="00281610" w:rsidRDefault="002F6B97" w:rsidP="00D67130">
      <w:pPr>
        <w:ind w:left="226" w:hanging="224"/>
        <w:rPr>
          <w:rFonts w:ascii="ＭＳ 明朝" w:hAnsi="ＭＳ 明朝"/>
        </w:rPr>
      </w:pPr>
      <w:r w:rsidRPr="00281610">
        <w:rPr>
          <w:rFonts w:ascii="ＭＳ 明朝" w:hAnsi="ＭＳ 明朝" w:hint="eastAsia"/>
        </w:rPr>
        <w:t>２　本契約の失効後も、第４条、第１５条から第２１条、２</w:t>
      </w:r>
      <w:r w:rsidR="008760F2" w:rsidRPr="00281610">
        <w:rPr>
          <w:rFonts w:ascii="ＭＳ 明朝" w:hAnsi="ＭＳ 明朝" w:hint="eastAsia"/>
        </w:rPr>
        <w:t>４</w:t>
      </w:r>
      <w:r w:rsidRPr="00281610">
        <w:rPr>
          <w:rFonts w:ascii="ＭＳ 明朝" w:hAnsi="ＭＳ 明朝" w:hint="eastAsia"/>
        </w:rPr>
        <w:t>条</w:t>
      </w:r>
      <w:r w:rsidR="006D526A" w:rsidRPr="00281610">
        <w:rPr>
          <w:rFonts w:ascii="ＭＳ 明朝" w:hAnsi="ＭＳ 明朝" w:hint="eastAsia"/>
        </w:rPr>
        <w:t>から</w:t>
      </w:r>
      <w:r w:rsidRPr="00281610">
        <w:rPr>
          <w:rFonts w:ascii="ＭＳ 明朝" w:hAnsi="ＭＳ 明朝" w:hint="eastAsia"/>
        </w:rPr>
        <w:t>第２６条</w:t>
      </w:r>
      <w:r w:rsidR="006D526A" w:rsidRPr="00281610">
        <w:rPr>
          <w:rFonts w:ascii="ＭＳ 明朝" w:hAnsi="ＭＳ 明朝" w:hint="eastAsia"/>
        </w:rPr>
        <w:t>及び第２９条</w:t>
      </w:r>
      <w:r w:rsidRPr="00281610">
        <w:rPr>
          <w:rFonts w:ascii="ＭＳ 明朝" w:hAnsi="ＭＳ 明朝" w:hint="eastAsia"/>
        </w:rPr>
        <w:t>の規定は、当該条項に定める期間又は対象事項が全て消滅するまで有効に存続する。</w:t>
      </w:r>
    </w:p>
    <w:p w14:paraId="070EB148" w14:textId="77777777" w:rsidR="00C4750E" w:rsidRPr="00281610" w:rsidRDefault="00C4750E" w:rsidP="00D67130">
      <w:pPr>
        <w:ind w:left="226" w:hanging="224"/>
        <w:rPr>
          <w:rFonts w:ascii="ＭＳ 明朝" w:hAnsi="ＭＳ 明朝"/>
        </w:rPr>
      </w:pPr>
    </w:p>
    <w:p w14:paraId="59B3BBA5" w14:textId="77777777" w:rsidR="00D67130" w:rsidRPr="00281610" w:rsidRDefault="002F6B97" w:rsidP="00D67130">
      <w:pPr>
        <w:rPr>
          <w:rFonts w:ascii="ＭＳ 明朝" w:hAnsi="ＭＳ 明朝" w:hint="eastAsia"/>
          <w:spacing w:val="10"/>
        </w:rPr>
      </w:pPr>
      <w:r w:rsidRPr="00281610">
        <w:rPr>
          <w:rFonts w:ascii="ＭＳ 明朝" w:hAnsi="ＭＳ 明朝" w:hint="eastAsia"/>
        </w:rPr>
        <w:lastRenderedPageBreak/>
        <w:t>（協議）</w:t>
      </w:r>
    </w:p>
    <w:p w14:paraId="5F329463" w14:textId="629E4A05" w:rsidR="00D67130" w:rsidRPr="00281610" w:rsidRDefault="002F6B97" w:rsidP="00D67130">
      <w:pPr>
        <w:ind w:left="226" w:hanging="224"/>
        <w:rPr>
          <w:rFonts w:ascii="ＭＳ 明朝" w:hAnsi="ＭＳ 明朝" w:hint="eastAsia"/>
          <w:spacing w:val="10"/>
        </w:rPr>
      </w:pPr>
      <w:r w:rsidRPr="00281610">
        <w:rPr>
          <w:rFonts w:ascii="ＭＳ 明朝" w:hAnsi="ＭＳ 明朝" w:hint="eastAsia"/>
        </w:rPr>
        <w:t>第２８条　この契約に定めのない事項について、これを定める必要があるときは、甲乙協議のうえ定めるものとする。</w:t>
      </w:r>
    </w:p>
    <w:p w14:paraId="327385F0" w14:textId="77777777" w:rsidR="00D67130" w:rsidRPr="00281610" w:rsidRDefault="00D67130" w:rsidP="00D67130">
      <w:pPr>
        <w:rPr>
          <w:rFonts w:ascii="ＭＳ 明朝" w:hAnsi="ＭＳ 明朝" w:hint="eastAsia"/>
          <w:spacing w:val="10"/>
        </w:rPr>
      </w:pPr>
    </w:p>
    <w:p w14:paraId="14E61837" w14:textId="77777777" w:rsidR="00D67130" w:rsidRPr="00281610" w:rsidRDefault="002F6B97" w:rsidP="00D67130">
      <w:pPr>
        <w:rPr>
          <w:rFonts w:ascii="ＭＳ 明朝" w:hAnsi="ＭＳ 明朝" w:hint="eastAsia"/>
          <w:spacing w:val="10"/>
        </w:rPr>
      </w:pPr>
      <w:r w:rsidRPr="00281610">
        <w:rPr>
          <w:rFonts w:ascii="ＭＳ 明朝" w:hAnsi="ＭＳ 明朝" w:hint="eastAsia"/>
        </w:rPr>
        <w:t>（管轄裁判所）</w:t>
      </w:r>
    </w:p>
    <w:p w14:paraId="5A3BA928" w14:textId="6D8A8518" w:rsidR="005A137B" w:rsidRPr="00281610" w:rsidRDefault="002F6B97" w:rsidP="00D67130">
      <w:pPr>
        <w:rPr>
          <w:rFonts w:ascii="ＭＳ 明朝" w:hAnsi="ＭＳ 明朝"/>
        </w:rPr>
      </w:pPr>
      <w:r w:rsidRPr="00281610">
        <w:rPr>
          <w:rFonts w:ascii="ＭＳ 明朝" w:hAnsi="ＭＳ 明朝" w:hint="eastAsia"/>
        </w:rPr>
        <w:t>第２９条　本契約に関する訴えは、被告人の本社、本店若しくは本部の所在地を管轄する地方裁判</w:t>
      </w:r>
    </w:p>
    <w:p w14:paraId="3DD53FB2" w14:textId="77777777" w:rsidR="00D67130" w:rsidRPr="00281610" w:rsidRDefault="002F6B97" w:rsidP="005A137B">
      <w:pPr>
        <w:ind w:firstLineChars="100" w:firstLine="202"/>
        <w:rPr>
          <w:rFonts w:ascii="ＭＳ 明朝" w:hAnsi="ＭＳ 明朝" w:hint="eastAsia"/>
          <w:spacing w:val="10"/>
        </w:rPr>
      </w:pPr>
      <w:r w:rsidRPr="00281610">
        <w:rPr>
          <w:rFonts w:ascii="ＭＳ 明朝" w:hAnsi="ＭＳ 明朝" w:hint="eastAsia"/>
        </w:rPr>
        <w:t>所を第一審の専属的合意管轄裁判所とする。</w:t>
      </w:r>
    </w:p>
    <w:p w14:paraId="38F9532D" w14:textId="77777777" w:rsidR="00D67130" w:rsidRPr="00281610" w:rsidRDefault="00D67130" w:rsidP="00D67130">
      <w:pPr>
        <w:rPr>
          <w:rFonts w:ascii="ＭＳ 明朝" w:hAnsi="ＭＳ 明朝" w:hint="eastAsia"/>
          <w:spacing w:val="10"/>
        </w:rPr>
      </w:pPr>
    </w:p>
    <w:p w14:paraId="4FF8B213" w14:textId="77777777" w:rsidR="00D67130" w:rsidRPr="00281610" w:rsidRDefault="002F6B97" w:rsidP="00D67130">
      <w:pPr>
        <w:rPr>
          <w:rFonts w:ascii="ＭＳ 明朝" w:hAnsi="ＭＳ 明朝"/>
        </w:rPr>
      </w:pPr>
      <w:r w:rsidRPr="00281610">
        <w:rPr>
          <w:rFonts w:ascii="ＭＳ 明朝" w:hAnsi="ＭＳ 明朝" w:hint="eastAsia"/>
        </w:rPr>
        <w:t xml:space="preserve">　この契約の締結を証するため、本契約書２通を作成し、甲、乙それぞれ１通を保管するものと　　　　　する。</w:t>
      </w:r>
    </w:p>
    <w:p w14:paraId="12D45CBF" w14:textId="77777777" w:rsidR="00D73E69" w:rsidRPr="00281610" w:rsidRDefault="00D73E69" w:rsidP="00D67130">
      <w:pPr>
        <w:rPr>
          <w:rFonts w:ascii="ＭＳ 明朝" w:hAnsi="ＭＳ 明朝" w:hint="eastAsia"/>
          <w:spacing w:val="10"/>
        </w:rPr>
      </w:pPr>
    </w:p>
    <w:p w14:paraId="757BC2CA" w14:textId="77777777" w:rsidR="00D67130" w:rsidRPr="00281610" w:rsidRDefault="002F6B97" w:rsidP="00D67130">
      <w:pPr>
        <w:rPr>
          <w:rFonts w:ascii="ＭＳ 明朝" w:hint="eastAsia"/>
          <w:spacing w:val="10"/>
        </w:rPr>
      </w:pPr>
      <w:r w:rsidRPr="00281610">
        <w:rPr>
          <w:rFonts w:hint="eastAsia"/>
        </w:rPr>
        <w:t>令和　　年　　月　　日</w:t>
      </w:r>
    </w:p>
    <w:p w14:paraId="27ECC701" w14:textId="77777777" w:rsidR="00D67130" w:rsidRPr="00281610" w:rsidRDefault="00D67130" w:rsidP="00D67130">
      <w:pPr>
        <w:rPr>
          <w:rFonts w:ascii="ＭＳ 明朝" w:hint="eastAsia"/>
          <w:spacing w:val="10"/>
        </w:rPr>
      </w:pPr>
    </w:p>
    <w:p w14:paraId="7C536A90" w14:textId="189C7F52" w:rsidR="00D67130" w:rsidRPr="00281610" w:rsidRDefault="002F6B97" w:rsidP="00281610">
      <w:pPr>
        <w:ind w:firstLine="3742"/>
        <w:rPr>
          <w:rFonts w:ascii="ＭＳ 明朝" w:hint="eastAsia"/>
          <w:spacing w:val="10"/>
          <w:lang w:eastAsia="zh-TW"/>
        </w:rPr>
      </w:pPr>
      <w:r w:rsidRPr="00281610">
        <w:rPr>
          <w:rFonts w:hint="eastAsia"/>
          <w:lang w:eastAsia="zh-TW"/>
        </w:rPr>
        <w:t>（甲）福岡県久留米市旭町６７番地</w:t>
      </w:r>
    </w:p>
    <w:p w14:paraId="272C0163" w14:textId="77777777" w:rsidR="00F77522" w:rsidRPr="00281610" w:rsidRDefault="002F6B97" w:rsidP="00092151">
      <w:pPr>
        <w:ind w:left="4082" w:firstLineChars="100" w:firstLine="202"/>
        <w:rPr>
          <w:rFonts w:hint="eastAsia"/>
          <w:lang w:eastAsia="zh-TW"/>
        </w:rPr>
      </w:pPr>
      <w:r w:rsidRPr="00281610">
        <w:rPr>
          <w:rFonts w:hint="eastAsia"/>
          <w:lang w:eastAsia="zh-TW"/>
        </w:rPr>
        <w:t xml:space="preserve">　久留米大学　</w:t>
      </w:r>
    </w:p>
    <w:p w14:paraId="5E3DFC2B" w14:textId="77777777" w:rsidR="00D67130" w:rsidRPr="00281610" w:rsidRDefault="002F6B97" w:rsidP="00092151">
      <w:pPr>
        <w:ind w:leftChars="2024" w:left="4082" w:firstLineChars="200" w:firstLine="403"/>
        <w:rPr>
          <w:rFonts w:ascii="ＭＳ 明朝" w:hint="eastAsia"/>
          <w:spacing w:val="10"/>
          <w:lang w:eastAsia="zh-TW"/>
        </w:rPr>
      </w:pPr>
      <w:r w:rsidRPr="00281610">
        <w:rPr>
          <w:rFonts w:hint="eastAsia"/>
          <w:lang w:eastAsia="zh-TW"/>
        </w:rPr>
        <w:t>学長　　内村　直尚　　　印</w:t>
      </w:r>
    </w:p>
    <w:p w14:paraId="0AFFE939" w14:textId="77777777" w:rsidR="00D67130" w:rsidRPr="00281610" w:rsidRDefault="00D67130" w:rsidP="00D67130">
      <w:pPr>
        <w:ind w:left="4082"/>
        <w:rPr>
          <w:rFonts w:ascii="ＭＳ 明朝" w:hint="eastAsia"/>
          <w:spacing w:val="10"/>
          <w:lang w:eastAsia="zh-TW"/>
        </w:rPr>
      </w:pPr>
    </w:p>
    <w:p w14:paraId="16A2DCE4" w14:textId="77777777" w:rsidR="00D67130" w:rsidRPr="00281610" w:rsidRDefault="002F6B97" w:rsidP="00D67130">
      <w:pPr>
        <w:ind w:firstLine="3742"/>
        <w:rPr>
          <w:rFonts w:ascii="ＭＳ 明朝" w:hint="eastAsia"/>
          <w:spacing w:val="10"/>
        </w:rPr>
      </w:pPr>
      <w:r w:rsidRPr="00281610">
        <w:rPr>
          <w:rFonts w:hint="eastAsia"/>
        </w:rPr>
        <w:t>（乙）住所</w:t>
      </w:r>
    </w:p>
    <w:p w14:paraId="3E403FDC" w14:textId="77777777" w:rsidR="00281610" w:rsidRDefault="00281610" w:rsidP="00062941">
      <w:pPr>
        <w:ind w:right="808" w:firstLineChars="2247" w:firstLine="4532"/>
      </w:pPr>
    </w:p>
    <w:p w14:paraId="0100DE9D" w14:textId="2D2D4F19" w:rsidR="00D67130" w:rsidRPr="00C23F9F" w:rsidRDefault="002F6B97" w:rsidP="00062941">
      <w:pPr>
        <w:ind w:right="808" w:firstLineChars="2247" w:firstLine="4532"/>
        <w:rPr>
          <w:rFonts w:ascii="ＭＳ 明朝" w:hAnsi="ＭＳ 明朝" w:cs="ＭＳ Ｐゴシック"/>
          <w:kern w:val="0"/>
        </w:rPr>
      </w:pPr>
      <w:r w:rsidRPr="00281610">
        <w:rPr>
          <w:rFonts w:hint="eastAsia"/>
        </w:rPr>
        <w:t>○　○　○　○　印</w:t>
      </w:r>
    </w:p>
    <w:sectPr w:rsidR="00D67130" w:rsidRPr="00C23F9F">
      <w:pgSz w:w="11907" w:h="16840" w:code="9"/>
      <w:pgMar w:top="1701" w:right="1418" w:bottom="1588" w:left="1418" w:header="851" w:footer="992" w:gutter="0"/>
      <w:cols w:space="1276" w:equalWidth="0">
        <w:col w:w="9071"/>
      </w:cols>
      <w:docGrid w:type="linesAndChars" w:linePitch="378" w:charSpace="-1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4362" w14:textId="77777777" w:rsidR="009C0443" w:rsidRDefault="009C0443">
      <w:r>
        <w:separator/>
      </w:r>
    </w:p>
  </w:endnote>
  <w:endnote w:type="continuationSeparator" w:id="0">
    <w:p w14:paraId="0378FFD3" w14:textId="77777777" w:rsidR="009C0443" w:rsidRDefault="009C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A999" w14:textId="77777777" w:rsidR="009C0443" w:rsidRDefault="009C0443">
      <w:r>
        <w:separator/>
      </w:r>
    </w:p>
  </w:footnote>
  <w:footnote w:type="continuationSeparator" w:id="0">
    <w:p w14:paraId="4B41B559" w14:textId="77777777" w:rsidR="009C0443" w:rsidRDefault="009C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794"/>
    <w:multiLevelType w:val="hybridMultilevel"/>
    <w:tmpl w:val="B4580AC2"/>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B68A8"/>
    <w:multiLevelType w:val="hybridMultilevel"/>
    <w:tmpl w:val="77580ABA"/>
    <w:lvl w:ilvl="0" w:tplc="CCBCE9CA">
      <w:start w:val="1"/>
      <w:numFmt w:val="decimal"/>
      <w:lvlText w:val="(%1）"/>
      <w:lvlJc w:val="left"/>
      <w:pPr>
        <w:ind w:left="1125" w:hanging="720"/>
      </w:pPr>
      <w:rPr>
        <w:rFonts w:ascii="Century"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27F38DC"/>
    <w:multiLevelType w:val="hybridMultilevel"/>
    <w:tmpl w:val="22E0468C"/>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20DB0"/>
    <w:multiLevelType w:val="hybridMultilevel"/>
    <w:tmpl w:val="85DA6480"/>
    <w:lvl w:ilvl="0" w:tplc="1590BBF0">
      <w:start w:val="1"/>
      <w:numFmt w:val="decimalFullWidth"/>
      <w:lvlText w:val="（%1）"/>
      <w:lvlJc w:val="left"/>
      <w:pPr>
        <w:ind w:left="812" w:hanging="810"/>
      </w:pPr>
      <w:rPr>
        <w:rFonts w:ascii="Century"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36DA7ABD"/>
    <w:multiLevelType w:val="hybridMultilevel"/>
    <w:tmpl w:val="7D2EC41C"/>
    <w:lvl w:ilvl="0" w:tplc="43E2AA88">
      <w:start w:val="7"/>
      <w:numFmt w:val="decimalFullWidth"/>
      <w:lvlText w:val="第%1条"/>
      <w:lvlJc w:val="left"/>
      <w:pPr>
        <w:tabs>
          <w:tab w:val="num" w:pos="1065"/>
        </w:tabs>
        <w:ind w:left="1065" w:hanging="106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4152E7"/>
    <w:multiLevelType w:val="hybridMultilevel"/>
    <w:tmpl w:val="001A62FA"/>
    <w:lvl w:ilvl="0" w:tplc="0C266996">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C31548"/>
    <w:multiLevelType w:val="hybridMultilevel"/>
    <w:tmpl w:val="2460C69A"/>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E435A8"/>
    <w:multiLevelType w:val="hybridMultilevel"/>
    <w:tmpl w:val="7D908D68"/>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F299A"/>
    <w:multiLevelType w:val="hybridMultilevel"/>
    <w:tmpl w:val="57CC808E"/>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3A586C"/>
    <w:multiLevelType w:val="hybridMultilevel"/>
    <w:tmpl w:val="DBD407B4"/>
    <w:lvl w:ilvl="0" w:tplc="ABA428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973CC5"/>
    <w:multiLevelType w:val="hybridMultilevel"/>
    <w:tmpl w:val="72466572"/>
    <w:lvl w:ilvl="0" w:tplc="ABA4280C">
      <w:start w:val="1"/>
      <w:numFmt w:val="decimalFullWidth"/>
      <w:lvlText w:val="（%1）"/>
      <w:lvlJc w:val="left"/>
      <w:pPr>
        <w:ind w:left="420" w:hanging="420"/>
      </w:pPr>
      <w:rPr>
        <w:rFonts w:hint="eastAsia"/>
      </w:rPr>
    </w:lvl>
    <w:lvl w:ilvl="1" w:tplc="ABA4280C">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874728">
    <w:abstractNumId w:val="4"/>
  </w:num>
  <w:num w:numId="2" w16cid:durableId="423963198">
    <w:abstractNumId w:val="5"/>
  </w:num>
  <w:num w:numId="3" w16cid:durableId="1274289552">
    <w:abstractNumId w:val="2"/>
  </w:num>
  <w:num w:numId="4" w16cid:durableId="1109543823">
    <w:abstractNumId w:val="0"/>
  </w:num>
  <w:num w:numId="5" w16cid:durableId="2119639958">
    <w:abstractNumId w:val="9"/>
  </w:num>
  <w:num w:numId="6" w16cid:durableId="1513030163">
    <w:abstractNumId w:val="10"/>
  </w:num>
  <w:num w:numId="7" w16cid:durableId="1285691033">
    <w:abstractNumId w:val="1"/>
  </w:num>
  <w:num w:numId="8" w16cid:durableId="455295536">
    <w:abstractNumId w:val="8"/>
  </w:num>
  <w:num w:numId="9" w16cid:durableId="1886987388">
    <w:abstractNumId w:val="3"/>
  </w:num>
  <w:num w:numId="10" w16cid:durableId="1943143860">
    <w:abstractNumId w:val="6"/>
  </w:num>
  <w:num w:numId="11" w16cid:durableId="151063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FB"/>
    <w:rsid w:val="00031AC6"/>
    <w:rsid w:val="00033DC7"/>
    <w:rsid w:val="00045845"/>
    <w:rsid w:val="00062941"/>
    <w:rsid w:val="00092151"/>
    <w:rsid w:val="0011677C"/>
    <w:rsid w:val="001808EE"/>
    <w:rsid w:val="001A1AE8"/>
    <w:rsid w:val="001A5017"/>
    <w:rsid w:val="001B234A"/>
    <w:rsid w:val="001D7702"/>
    <w:rsid w:val="0023748F"/>
    <w:rsid w:val="00254175"/>
    <w:rsid w:val="00257CB3"/>
    <w:rsid w:val="00281610"/>
    <w:rsid w:val="002A1461"/>
    <w:rsid w:val="002A6E33"/>
    <w:rsid w:val="002B7B17"/>
    <w:rsid w:val="002C2987"/>
    <w:rsid w:val="002E6F6E"/>
    <w:rsid w:val="002F6B97"/>
    <w:rsid w:val="003108BD"/>
    <w:rsid w:val="003440B4"/>
    <w:rsid w:val="0035005E"/>
    <w:rsid w:val="00350B2A"/>
    <w:rsid w:val="003A3488"/>
    <w:rsid w:val="003D0A34"/>
    <w:rsid w:val="003D1987"/>
    <w:rsid w:val="003D63FB"/>
    <w:rsid w:val="003E50B8"/>
    <w:rsid w:val="004153C5"/>
    <w:rsid w:val="0044282C"/>
    <w:rsid w:val="00445B5A"/>
    <w:rsid w:val="00456F1A"/>
    <w:rsid w:val="00460095"/>
    <w:rsid w:val="004654F4"/>
    <w:rsid w:val="004B0530"/>
    <w:rsid w:val="00532AD7"/>
    <w:rsid w:val="00573AB3"/>
    <w:rsid w:val="005A137B"/>
    <w:rsid w:val="005A2EC7"/>
    <w:rsid w:val="005B7629"/>
    <w:rsid w:val="005D380C"/>
    <w:rsid w:val="0061377E"/>
    <w:rsid w:val="006353C6"/>
    <w:rsid w:val="006768B0"/>
    <w:rsid w:val="00694181"/>
    <w:rsid w:val="006D526A"/>
    <w:rsid w:val="006E2734"/>
    <w:rsid w:val="007348EF"/>
    <w:rsid w:val="00747F3D"/>
    <w:rsid w:val="0078330F"/>
    <w:rsid w:val="007A7D41"/>
    <w:rsid w:val="00810165"/>
    <w:rsid w:val="00813801"/>
    <w:rsid w:val="00832DB5"/>
    <w:rsid w:val="00835184"/>
    <w:rsid w:val="0085550B"/>
    <w:rsid w:val="008760F2"/>
    <w:rsid w:val="008B27C7"/>
    <w:rsid w:val="008D38C2"/>
    <w:rsid w:val="008D57F9"/>
    <w:rsid w:val="008E24E0"/>
    <w:rsid w:val="008E7C8E"/>
    <w:rsid w:val="00900050"/>
    <w:rsid w:val="00907869"/>
    <w:rsid w:val="00934907"/>
    <w:rsid w:val="00982B81"/>
    <w:rsid w:val="00997FB6"/>
    <w:rsid w:val="009A1C24"/>
    <w:rsid w:val="009A4C9E"/>
    <w:rsid w:val="009B196D"/>
    <w:rsid w:val="009C0443"/>
    <w:rsid w:val="009C6C58"/>
    <w:rsid w:val="009D632C"/>
    <w:rsid w:val="009F7D75"/>
    <w:rsid w:val="00A0129C"/>
    <w:rsid w:val="00A067A0"/>
    <w:rsid w:val="00A26B06"/>
    <w:rsid w:val="00A61AB3"/>
    <w:rsid w:val="00AA3E2D"/>
    <w:rsid w:val="00B20BD1"/>
    <w:rsid w:val="00B511A3"/>
    <w:rsid w:val="00B64EE9"/>
    <w:rsid w:val="00B703C2"/>
    <w:rsid w:val="00B87F4F"/>
    <w:rsid w:val="00BA1396"/>
    <w:rsid w:val="00BA15CA"/>
    <w:rsid w:val="00BC1380"/>
    <w:rsid w:val="00BC1B2B"/>
    <w:rsid w:val="00BD3F8E"/>
    <w:rsid w:val="00C23F9F"/>
    <w:rsid w:val="00C4750E"/>
    <w:rsid w:val="00C53A18"/>
    <w:rsid w:val="00CA3DAB"/>
    <w:rsid w:val="00CF7F14"/>
    <w:rsid w:val="00D01FD8"/>
    <w:rsid w:val="00D132F5"/>
    <w:rsid w:val="00D17389"/>
    <w:rsid w:val="00D25032"/>
    <w:rsid w:val="00D67130"/>
    <w:rsid w:val="00D72BD8"/>
    <w:rsid w:val="00D73E69"/>
    <w:rsid w:val="00DC3503"/>
    <w:rsid w:val="00DC3D0D"/>
    <w:rsid w:val="00DD0BC2"/>
    <w:rsid w:val="00DE595B"/>
    <w:rsid w:val="00DF05A4"/>
    <w:rsid w:val="00DF577F"/>
    <w:rsid w:val="00E055CE"/>
    <w:rsid w:val="00E345EF"/>
    <w:rsid w:val="00E47BF6"/>
    <w:rsid w:val="00E50251"/>
    <w:rsid w:val="00E70D60"/>
    <w:rsid w:val="00EB26C3"/>
    <w:rsid w:val="00EC51F0"/>
    <w:rsid w:val="00F33FC5"/>
    <w:rsid w:val="00F77522"/>
    <w:rsid w:val="00FA1D92"/>
    <w:rsid w:val="00FA6C61"/>
    <w:rsid w:val="00FC35A5"/>
    <w:rsid w:val="00FC3B4D"/>
    <w:rsid w:val="00FD1140"/>
    <w:rsid w:val="00FD7886"/>
    <w:rsid w:val="00FE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B63F81"/>
  <w15:chartTrackingRefBased/>
  <w15:docId w15:val="{AD382C64-5407-4838-8754-7D684A2D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Body Text Indent"/>
    <w:basedOn w:val="a"/>
    <w:link w:val="a8"/>
    <w:semiHidden/>
    <w:unhideWhenUsed/>
    <w:rsid w:val="00D67130"/>
    <w:pPr>
      <w:ind w:left="722" w:hangingChars="314" w:hanging="722"/>
    </w:pPr>
    <w:rPr>
      <w:szCs w:val="24"/>
    </w:rPr>
  </w:style>
  <w:style w:type="character" w:customStyle="1" w:styleId="a8">
    <w:name w:val="本文インデント (文字)"/>
    <w:link w:val="a7"/>
    <w:semiHidden/>
    <w:rsid w:val="00D67130"/>
    <w:rPr>
      <w:kern w:val="2"/>
      <w:sz w:val="21"/>
      <w:szCs w:val="24"/>
    </w:rPr>
  </w:style>
  <w:style w:type="character" w:styleId="a9">
    <w:name w:val="annotation reference"/>
    <w:uiPriority w:val="99"/>
    <w:semiHidden/>
    <w:unhideWhenUsed/>
    <w:rsid w:val="002B7B17"/>
    <w:rPr>
      <w:sz w:val="18"/>
      <w:szCs w:val="18"/>
    </w:rPr>
  </w:style>
  <w:style w:type="paragraph" w:styleId="aa">
    <w:name w:val="annotation text"/>
    <w:basedOn w:val="a"/>
    <w:link w:val="ab"/>
    <w:uiPriority w:val="99"/>
    <w:unhideWhenUsed/>
    <w:rsid w:val="002B7B17"/>
    <w:pPr>
      <w:jc w:val="left"/>
    </w:pPr>
  </w:style>
  <w:style w:type="character" w:customStyle="1" w:styleId="ab">
    <w:name w:val="コメント文字列 (文字)"/>
    <w:link w:val="aa"/>
    <w:uiPriority w:val="99"/>
    <w:rsid w:val="002B7B17"/>
    <w:rPr>
      <w:kern w:val="2"/>
      <w:sz w:val="21"/>
      <w:szCs w:val="21"/>
    </w:rPr>
  </w:style>
  <w:style w:type="paragraph" w:styleId="ac">
    <w:name w:val="annotation subject"/>
    <w:basedOn w:val="aa"/>
    <w:next w:val="aa"/>
    <w:link w:val="ad"/>
    <w:uiPriority w:val="99"/>
    <w:semiHidden/>
    <w:unhideWhenUsed/>
    <w:rsid w:val="002B7B17"/>
    <w:rPr>
      <w:b/>
      <w:bCs/>
    </w:rPr>
  </w:style>
  <w:style w:type="character" w:customStyle="1" w:styleId="ad">
    <w:name w:val="コメント内容 (文字)"/>
    <w:link w:val="ac"/>
    <w:uiPriority w:val="99"/>
    <w:semiHidden/>
    <w:rsid w:val="002B7B17"/>
    <w:rPr>
      <w:b/>
      <w:bCs/>
      <w:kern w:val="2"/>
      <w:sz w:val="21"/>
      <w:szCs w:val="21"/>
    </w:rPr>
  </w:style>
  <w:style w:type="paragraph" w:styleId="ae">
    <w:name w:val="Revision"/>
    <w:hidden/>
    <w:uiPriority w:val="99"/>
    <w:semiHidden/>
    <w:rsid w:val="0044282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A6A0-3D69-47A7-93B5-D11966E2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1029</Words>
  <Characters>5869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受託研究契約書（案）</vt:lpstr>
      <vt:lpstr>受託研究契約書（案）</vt:lpstr>
    </vt:vector>
  </TitlesOfParts>
  <Company>医学部　研究振興係</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受託研究契約書（案）</dc:title>
  <dc:subject/>
  <dc:creator>194061</dc:creator>
  <cp:keywords/>
  <dc:description/>
  <cp:lastModifiedBy>仁田原　恵理</cp:lastModifiedBy>
  <cp:revision>2</cp:revision>
  <cp:lastPrinted>2025-08-06T06:38:00Z</cp:lastPrinted>
  <dcterms:created xsi:type="dcterms:W3CDTF">2025-12-09T02:01:00Z</dcterms:created>
  <dcterms:modified xsi:type="dcterms:W3CDTF">2025-12-09T02:01:00Z</dcterms:modified>
</cp:coreProperties>
</file>